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E2D76" w:rsidRDefault="009E2D76" w:rsidP="009E2D76">
      <w:pPr>
        <w:spacing w:after="0" w:line="240" w:lineRule="auto"/>
        <w:ind w:firstLine="709"/>
        <w:jc w:val="center"/>
        <w:rPr>
          <w:rFonts w:ascii="Times New Roman" w:hAnsi="Times New Roman" w:cs="Times New Roman"/>
          <w:bCs/>
          <w:sz w:val="28"/>
          <w:szCs w:val="28"/>
          <w:lang w:val="kk-KZ" w:eastAsia="ko-KR"/>
        </w:rPr>
      </w:pPr>
      <w:r>
        <w:rPr>
          <w:rFonts w:ascii="Times New Roman" w:hAnsi="Times New Roman" w:cs="Times New Roman"/>
          <w:bCs/>
          <w:sz w:val="28"/>
          <w:szCs w:val="28"/>
          <w:lang w:val="kk-KZ" w:eastAsia="ko-KR"/>
        </w:rPr>
        <w:t>Әл-Фараби атындағы Қазақ Ұлттық университеті</w:t>
      </w:r>
    </w:p>
    <w:p w:rsidR="009E2D76" w:rsidRPr="00096BA1" w:rsidRDefault="009E2D76" w:rsidP="009E2D76">
      <w:pPr>
        <w:spacing w:after="0" w:line="240" w:lineRule="auto"/>
        <w:ind w:firstLine="709"/>
        <w:rPr>
          <w:rFonts w:ascii="Times New Roman" w:hAnsi="Times New Roman" w:cs="Times New Roman"/>
          <w:bCs/>
          <w:sz w:val="28"/>
          <w:szCs w:val="28"/>
          <w:lang w:val="kk-KZ"/>
        </w:rPr>
      </w:pPr>
    </w:p>
    <w:p w:rsidR="009E2D76" w:rsidRDefault="009E2D76" w:rsidP="009E2D76">
      <w:pPr>
        <w:tabs>
          <w:tab w:val="left" w:pos="3400"/>
          <w:tab w:val="center" w:pos="5037"/>
        </w:tabs>
        <w:spacing w:after="0" w:line="240" w:lineRule="auto"/>
        <w:ind w:firstLine="709"/>
        <w:rPr>
          <w:rFonts w:ascii="Times New Roman" w:hAnsi="Times New Roman" w:cs="Times New Roman"/>
          <w:bCs/>
          <w:sz w:val="28"/>
          <w:szCs w:val="28"/>
          <w:lang w:val="kk-KZ"/>
        </w:rPr>
      </w:pPr>
      <w:r>
        <w:rPr>
          <w:rFonts w:ascii="Times New Roman" w:hAnsi="Times New Roman" w:cs="Times New Roman"/>
          <w:bCs/>
          <w:sz w:val="28"/>
          <w:szCs w:val="28"/>
          <w:lang w:val="kk-KZ"/>
        </w:rPr>
        <w:tab/>
      </w:r>
      <w:r w:rsidRPr="00096BA1">
        <w:rPr>
          <w:rFonts w:ascii="Times New Roman" w:hAnsi="Times New Roman" w:cs="Times New Roman"/>
          <w:bCs/>
          <w:sz w:val="28"/>
          <w:szCs w:val="28"/>
          <w:lang w:val="kk-KZ"/>
        </w:rPr>
        <w:t xml:space="preserve">        </w:t>
      </w:r>
      <w:r>
        <w:rPr>
          <w:rFonts w:ascii="Times New Roman" w:hAnsi="Times New Roman" w:cs="Times New Roman"/>
          <w:bCs/>
          <w:sz w:val="28"/>
          <w:szCs w:val="28"/>
          <w:lang w:val="kk-KZ"/>
        </w:rPr>
        <w:t>Заң факультеті</w:t>
      </w:r>
    </w:p>
    <w:p w:rsidR="009E2D76" w:rsidRDefault="009E2D76" w:rsidP="009E2D76">
      <w:pPr>
        <w:spacing w:after="0" w:line="240" w:lineRule="auto"/>
        <w:ind w:firstLine="709"/>
        <w:jc w:val="center"/>
        <w:rPr>
          <w:rFonts w:ascii="Times New Roman" w:hAnsi="Times New Roman" w:cs="Times New Roman"/>
          <w:bCs/>
          <w:sz w:val="28"/>
          <w:szCs w:val="28"/>
          <w:lang w:val="kk-KZ"/>
        </w:rPr>
      </w:pPr>
    </w:p>
    <w:p w:rsidR="009E2D76" w:rsidRDefault="009E2D76" w:rsidP="009E2D76">
      <w:pPr>
        <w:spacing w:after="0" w:line="240" w:lineRule="auto"/>
        <w:ind w:firstLine="709"/>
        <w:jc w:val="center"/>
        <w:rPr>
          <w:rFonts w:ascii="Times New Roman" w:hAnsi="Times New Roman" w:cs="Times New Roman"/>
          <w:bCs/>
          <w:sz w:val="28"/>
          <w:szCs w:val="28"/>
          <w:lang w:val="kk-KZ"/>
        </w:rPr>
      </w:pPr>
      <w:r>
        <w:rPr>
          <w:rFonts w:ascii="Times New Roman" w:hAnsi="Times New Roman" w:cs="Times New Roman"/>
          <w:bCs/>
          <w:sz w:val="28"/>
          <w:szCs w:val="28"/>
          <w:lang w:val="kk-KZ"/>
        </w:rPr>
        <w:t xml:space="preserve">Мемлекет және құқық теориясы мен тарихы, </w:t>
      </w:r>
    </w:p>
    <w:p w:rsidR="009E2D76" w:rsidRDefault="009E2D76" w:rsidP="009E2D76">
      <w:pPr>
        <w:spacing w:after="0" w:line="240" w:lineRule="auto"/>
        <w:ind w:firstLine="709"/>
        <w:jc w:val="center"/>
        <w:rPr>
          <w:rFonts w:ascii="Times New Roman" w:hAnsi="Times New Roman" w:cs="Times New Roman"/>
          <w:bCs/>
          <w:sz w:val="28"/>
          <w:szCs w:val="28"/>
          <w:lang w:val="kk-KZ"/>
        </w:rPr>
      </w:pPr>
      <w:r>
        <w:rPr>
          <w:rFonts w:ascii="Times New Roman" w:hAnsi="Times New Roman" w:cs="Times New Roman"/>
          <w:bCs/>
          <w:sz w:val="28"/>
          <w:szCs w:val="28"/>
          <w:lang w:val="kk-KZ"/>
        </w:rPr>
        <w:t>конституциялық және әкімшілік құқығы кафедрасы</w:t>
      </w:r>
    </w:p>
    <w:p w:rsidR="009E2D76" w:rsidRDefault="009E2D76" w:rsidP="009E2D76">
      <w:pPr>
        <w:spacing w:after="0" w:line="240" w:lineRule="auto"/>
        <w:ind w:firstLine="709"/>
        <w:jc w:val="center"/>
        <w:rPr>
          <w:rFonts w:ascii="Times New Roman" w:hAnsi="Times New Roman" w:cs="Times New Roman"/>
          <w:bCs/>
          <w:sz w:val="28"/>
          <w:szCs w:val="28"/>
          <w:lang w:val="kk-KZ"/>
        </w:rPr>
      </w:pPr>
    </w:p>
    <w:tbl>
      <w:tblPr>
        <w:tblW w:w="0" w:type="auto"/>
        <w:tblLayout w:type="fixed"/>
        <w:tblLook w:val="04A0"/>
      </w:tblPr>
      <w:tblGrid>
        <w:gridCol w:w="4788"/>
        <w:gridCol w:w="4782"/>
      </w:tblGrid>
      <w:tr w:rsidR="009E2D76" w:rsidTr="000677B1">
        <w:tc>
          <w:tcPr>
            <w:tcW w:w="4788" w:type="dxa"/>
          </w:tcPr>
          <w:p w:rsidR="009E2D76" w:rsidRDefault="009E2D76" w:rsidP="000677B1">
            <w:pPr>
              <w:spacing w:after="0" w:line="240" w:lineRule="auto"/>
              <w:ind w:firstLine="709"/>
              <w:rPr>
                <w:rFonts w:ascii="Times New Roman" w:hAnsi="Times New Roman" w:cs="Times New Roman"/>
                <w:bCs/>
                <w:sz w:val="28"/>
                <w:szCs w:val="28"/>
                <w:lang w:val="kk-KZ"/>
              </w:rPr>
            </w:pPr>
          </w:p>
          <w:p w:rsidR="009E2D76" w:rsidRDefault="009E2D76" w:rsidP="000677B1">
            <w:pPr>
              <w:spacing w:after="0" w:line="240" w:lineRule="auto"/>
              <w:ind w:firstLine="709"/>
              <w:jc w:val="center"/>
              <w:rPr>
                <w:rFonts w:ascii="Times New Roman" w:hAnsi="Times New Roman" w:cs="Times New Roman"/>
                <w:bCs/>
                <w:sz w:val="28"/>
                <w:szCs w:val="28"/>
                <w:lang w:val="kk-KZ"/>
              </w:rPr>
            </w:pPr>
          </w:p>
        </w:tc>
        <w:tc>
          <w:tcPr>
            <w:tcW w:w="4782" w:type="dxa"/>
            <w:hideMark/>
          </w:tcPr>
          <w:p w:rsidR="009E2D76" w:rsidRDefault="009E2D76" w:rsidP="000677B1">
            <w:pPr>
              <w:spacing w:after="0" w:line="240" w:lineRule="auto"/>
              <w:ind w:firstLine="709"/>
              <w:rPr>
                <w:rFonts w:ascii="Times New Roman" w:hAnsi="Times New Roman" w:cs="Times New Roman"/>
                <w:bCs/>
                <w:sz w:val="28"/>
                <w:szCs w:val="28"/>
                <w:lang w:val="kk-KZ"/>
              </w:rPr>
            </w:pPr>
            <w:r>
              <w:rPr>
                <w:rFonts w:ascii="Times New Roman" w:hAnsi="Times New Roman" w:cs="Times New Roman"/>
                <w:b/>
                <w:sz w:val="28"/>
                <w:szCs w:val="28"/>
                <w:lang w:val="kk-KZ"/>
              </w:rPr>
              <w:t xml:space="preserve">                      </w:t>
            </w:r>
          </w:p>
        </w:tc>
      </w:tr>
    </w:tbl>
    <w:p w:rsidR="009E2D76" w:rsidRDefault="009E2D76" w:rsidP="009E2D76">
      <w:pPr>
        <w:spacing w:after="0" w:line="240" w:lineRule="auto"/>
        <w:ind w:firstLine="709"/>
        <w:jc w:val="center"/>
        <w:rPr>
          <w:rFonts w:ascii="Times New Roman" w:hAnsi="Times New Roman" w:cs="Times New Roman"/>
          <w:b/>
          <w:sz w:val="28"/>
          <w:szCs w:val="28"/>
          <w:lang w:val="kk-KZ"/>
        </w:rPr>
      </w:pPr>
    </w:p>
    <w:p w:rsidR="009E2D76" w:rsidRDefault="009E2D76" w:rsidP="009E2D76">
      <w:pPr>
        <w:spacing w:after="0" w:line="240" w:lineRule="auto"/>
        <w:ind w:firstLine="709"/>
        <w:jc w:val="center"/>
        <w:rPr>
          <w:rFonts w:ascii="Times New Roman" w:hAnsi="Times New Roman" w:cs="Times New Roman"/>
          <w:b/>
          <w:bCs/>
          <w:sz w:val="28"/>
          <w:szCs w:val="28"/>
          <w:lang w:val="kk-KZ"/>
        </w:rPr>
      </w:pPr>
    </w:p>
    <w:p w:rsidR="009E2D76" w:rsidRDefault="009E2D76" w:rsidP="009E2D76">
      <w:pPr>
        <w:spacing w:after="0" w:line="240" w:lineRule="auto"/>
        <w:ind w:firstLine="709"/>
        <w:jc w:val="center"/>
        <w:rPr>
          <w:rFonts w:ascii="Times New Roman" w:hAnsi="Times New Roman" w:cs="Times New Roman"/>
          <w:b/>
          <w:sz w:val="28"/>
          <w:szCs w:val="28"/>
          <w:lang w:val="kk-KZ"/>
        </w:rPr>
      </w:pPr>
    </w:p>
    <w:p w:rsidR="009E2D76" w:rsidRDefault="009E2D76" w:rsidP="009E2D76">
      <w:pPr>
        <w:pStyle w:val="1"/>
        <w:spacing w:before="0" w:after="0"/>
        <w:ind w:firstLine="709"/>
        <w:jc w:val="both"/>
        <w:rPr>
          <w:rFonts w:ascii="Times New Roman" w:hAnsi="Times New Roman" w:cs="Times New Roman"/>
          <w:sz w:val="28"/>
          <w:szCs w:val="28"/>
          <w:lang w:val="kk-KZ"/>
        </w:rPr>
      </w:pPr>
    </w:p>
    <w:p w:rsidR="009E2D76" w:rsidRDefault="009E2D76" w:rsidP="009E2D76">
      <w:pPr>
        <w:spacing w:after="0" w:line="240" w:lineRule="auto"/>
        <w:ind w:firstLine="709"/>
        <w:jc w:val="right"/>
        <w:rPr>
          <w:rFonts w:ascii="Times New Roman" w:hAnsi="Times New Roman" w:cs="Times New Roman"/>
          <w:sz w:val="28"/>
          <w:szCs w:val="28"/>
          <w:lang w:val="kk-KZ"/>
        </w:rPr>
      </w:pPr>
    </w:p>
    <w:p w:rsidR="009E2D76" w:rsidRDefault="009E2D76" w:rsidP="009E2D76">
      <w:pPr>
        <w:pStyle w:val="3"/>
        <w:spacing w:before="0" w:after="0"/>
        <w:ind w:firstLine="709"/>
        <w:rPr>
          <w:rFonts w:ascii="Times New Roman" w:hAnsi="Times New Roman" w:cs="Times New Roman"/>
          <w:lang w:val="kk-KZ"/>
        </w:rPr>
      </w:pPr>
    </w:p>
    <w:p w:rsidR="009E2D76" w:rsidRDefault="009E2D76" w:rsidP="009E2D76">
      <w:pPr>
        <w:spacing w:after="0" w:line="240" w:lineRule="auto"/>
        <w:ind w:firstLine="709"/>
        <w:jc w:val="center"/>
        <w:rPr>
          <w:rFonts w:ascii="Times New Roman" w:hAnsi="Times New Roman" w:cs="Times New Roman"/>
          <w:b/>
          <w:sz w:val="28"/>
          <w:szCs w:val="28"/>
          <w:lang w:val="kk-KZ"/>
        </w:rPr>
      </w:pPr>
      <w:r>
        <w:rPr>
          <w:rFonts w:ascii="Times New Roman" w:hAnsi="Times New Roman" w:cs="Times New Roman"/>
          <w:b/>
          <w:sz w:val="28"/>
          <w:szCs w:val="28"/>
          <w:lang w:val="kk-KZ"/>
        </w:rPr>
        <w:tab/>
      </w:r>
    </w:p>
    <w:p w:rsidR="009E2D76" w:rsidRPr="00132E27" w:rsidRDefault="009E2D76" w:rsidP="009E2D76">
      <w:pPr>
        <w:pStyle w:val="Default"/>
        <w:ind w:firstLine="709"/>
        <w:contextualSpacing/>
        <w:jc w:val="center"/>
        <w:rPr>
          <w:b/>
          <w:sz w:val="28"/>
          <w:szCs w:val="28"/>
          <w:lang w:val="kk-KZ"/>
        </w:rPr>
      </w:pPr>
    </w:p>
    <w:p w:rsidR="009E2D76" w:rsidRPr="004C2D3D" w:rsidRDefault="009E2D76" w:rsidP="009E2D76">
      <w:pPr>
        <w:pStyle w:val="Default"/>
        <w:ind w:firstLine="709"/>
        <w:contextualSpacing/>
        <w:jc w:val="center"/>
        <w:rPr>
          <w:sz w:val="28"/>
          <w:szCs w:val="28"/>
          <w:lang w:val="kk-KZ"/>
        </w:rPr>
      </w:pPr>
      <w:r w:rsidRPr="008D0132">
        <w:rPr>
          <w:b/>
          <w:bCs/>
          <w:sz w:val="28"/>
          <w:szCs w:val="28"/>
          <w:lang w:val="kk-KZ"/>
        </w:rPr>
        <w:t>ӘКІМШІ</w:t>
      </w:r>
      <w:r>
        <w:rPr>
          <w:b/>
          <w:bCs/>
          <w:sz w:val="28"/>
          <w:szCs w:val="28"/>
          <w:lang w:val="kk-KZ"/>
        </w:rPr>
        <w:t>ЛІК РӘСІМДІК-ПРОЦЕСТІК ҚҰҚЫҚ</w:t>
      </w:r>
    </w:p>
    <w:p w:rsidR="009E2D76" w:rsidRPr="00E87BBB" w:rsidRDefault="009E2D76" w:rsidP="009E2D76">
      <w:pPr>
        <w:spacing w:after="0" w:line="240" w:lineRule="auto"/>
        <w:ind w:firstLine="709"/>
        <w:jc w:val="center"/>
        <w:rPr>
          <w:rFonts w:ascii="Times New Roman" w:hAnsi="Times New Roman" w:cs="Times New Roman"/>
          <w:b/>
          <w:sz w:val="28"/>
          <w:szCs w:val="28"/>
          <w:lang w:val="kk-KZ"/>
        </w:rPr>
      </w:pPr>
    </w:p>
    <w:p w:rsidR="009E2D76" w:rsidRPr="00E87BBB" w:rsidRDefault="009E2D76" w:rsidP="009E2D76">
      <w:pPr>
        <w:spacing w:after="0" w:line="240" w:lineRule="auto"/>
        <w:ind w:firstLine="709"/>
        <w:jc w:val="center"/>
        <w:rPr>
          <w:rFonts w:ascii="Times New Roman" w:hAnsi="Times New Roman" w:cs="Times New Roman"/>
          <w:sz w:val="28"/>
          <w:szCs w:val="28"/>
          <w:lang w:val="kk-KZ"/>
        </w:rPr>
      </w:pPr>
      <w:r w:rsidRPr="00E87BBB">
        <w:rPr>
          <w:rFonts w:ascii="Times New Roman" w:hAnsi="Times New Roman" w:cs="Times New Roman"/>
          <w:sz w:val="28"/>
          <w:szCs w:val="28"/>
          <w:lang w:val="kk-KZ"/>
        </w:rPr>
        <w:t xml:space="preserve">пәні бойынша </w:t>
      </w:r>
    </w:p>
    <w:p w:rsidR="009E2D76" w:rsidRPr="00E87BBB" w:rsidRDefault="009E2D76" w:rsidP="009E2D76">
      <w:pPr>
        <w:spacing w:after="0" w:line="240" w:lineRule="auto"/>
        <w:ind w:firstLine="709"/>
        <w:jc w:val="center"/>
        <w:rPr>
          <w:rFonts w:ascii="Times New Roman" w:hAnsi="Times New Roman" w:cs="Times New Roman"/>
          <w:sz w:val="28"/>
          <w:szCs w:val="28"/>
          <w:lang w:val="kk-KZ"/>
        </w:rPr>
      </w:pPr>
    </w:p>
    <w:p w:rsidR="009E2D76" w:rsidRPr="00E87BBB" w:rsidRDefault="009E2D76" w:rsidP="009E2D76">
      <w:pPr>
        <w:spacing w:after="0" w:line="240" w:lineRule="auto"/>
        <w:ind w:firstLine="709"/>
        <w:jc w:val="center"/>
        <w:rPr>
          <w:rFonts w:ascii="Times New Roman" w:hAnsi="Times New Roman" w:cs="Times New Roman"/>
          <w:b/>
          <w:sz w:val="28"/>
          <w:szCs w:val="28"/>
          <w:lang w:val="kk-KZ"/>
        </w:rPr>
      </w:pPr>
      <w:r w:rsidRPr="00E87BBB">
        <w:rPr>
          <w:rFonts w:ascii="Times New Roman" w:hAnsi="Times New Roman" w:cs="Times New Roman"/>
          <w:b/>
          <w:sz w:val="28"/>
          <w:szCs w:val="28"/>
          <w:lang w:val="kk-KZ"/>
        </w:rPr>
        <w:t>ҚОРЫТЫНДЫ ЕМТИХАН БАҒДАРЛАМАСЫ</w:t>
      </w:r>
    </w:p>
    <w:p w:rsidR="009E2D76" w:rsidRPr="00E87BBB" w:rsidRDefault="009E2D76" w:rsidP="009E2D76">
      <w:pPr>
        <w:tabs>
          <w:tab w:val="left" w:pos="1700"/>
          <w:tab w:val="center" w:pos="4677"/>
        </w:tabs>
        <w:spacing w:after="0" w:line="240" w:lineRule="auto"/>
        <w:ind w:firstLine="709"/>
        <w:rPr>
          <w:rFonts w:ascii="Times New Roman" w:hAnsi="Times New Roman" w:cs="Times New Roman"/>
          <w:sz w:val="28"/>
          <w:szCs w:val="28"/>
          <w:lang w:val="kk-KZ"/>
        </w:rPr>
      </w:pPr>
    </w:p>
    <w:p w:rsidR="009E2D76" w:rsidRPr="00E87BBB" w:rsidRDefault="009E2D76" w:rsidP="009E2D76">
      <w:pPr>
        <w:autoSpaceDE w:val="0"/>
        <w:autoSpaceDN w:val="0"/>
        <w:adjustRightInd w:val="0"/>
        <w:spacing w:after="0" w:line="240" w:lineRule="auto"/>
        <w:jc w:val="center"/>
        <w:rPr>
          <w:rFonts w:ascii="Times New Roman" w:eastAsia="Times New Roman" w:hAnsi="Times New Roman" w:cs="Times New Roman"/>
          <w:b/>
          <w:sz w:val="28"/>
          <w:szCs w:val="28"/>
          <w:lang w:val="kk-KZ" w:eastAsia="ru-RU"/>
        </w:rPr>
      </w:pPr>
      <w:r w:rsidRPr="009762A7">
        <w:rPr>
          <w:rFonts w:ascii="Times New Roman" w:hAnsi="Times New Roman" w:cs="Times New Roman"/>
          <w:b/>
          <w:sz w:val="28"/>
          <w:szCs w:val="28"/>
          <w:lang w:val="kk-KZ"/>
        </w:rPr>
        <w:t>6B04205 – «Құқықтану»</w:t>
      </w:r>
      <w:r w:rsidRPr="003743E1">
        <w:rPr>
          <w:b/>
          <w:lang w:val="kk-KZ"/>
        </w:rPr>
        <w:t xml:space="preserve"> </w:t>
      </w:r>
      <w:r w:rsidRPr="00E87BBB">
        <w:rPr>
          <w:rFonts w:ascii="Times New Roman" w:eastAsia="Times New Roman" w:hAnsi="Times New Roman" w:cs="Times New Roman"/>
          <w:b/>
          <w:sz w:val="28"/>
          <w:szCs w:val="28"/>
          <w:lang w:val="kk-KZ" w:eastAsia="ru-RU"/>
        </w:rPr>
        <w:t xml:space="preserve">мамандығы </w:t>
      </w:r>
    </w:p>
    <w:p w:rsidR="009E2D76" w:rsidRPr="00E87BBB" w:rsidRDefault="009E2D76" w:rsidP="009E2D76">
      <w:pPr>
        <w:pStyle w:val="a4"/>
        <w:spacing w:after="0"/>
        <w:ind w:left="0" w:firstLine="709"/>
        <w:jc w:val="center"/>
        <w:rPr>
          <w:b/>
          <w:sz w:val="28"/>
          <w:szCs w:val="28"/>
          <w:lang w:val="kk-KZ"/>
        </w:rPr>
      </w:pPr>
    </w:p>
    <w:p w:rsidR="009E2D76" w:rsidRPr="00E87BBB" w:rsidRDefault="009E2D76" w:rsidP="009E2D76">
      <w:pPr>
        <w:pStyle w:val="a4"/>
        <w:spacing w:after="0"/>
        <w:ind w:left="0" w:firstLine="709"/>
        <w:jc w:val="center"/>
        <w:rPr>
          <w:b/>
          <w:sz w:val="28"/>
          <w:szCs w:val="28"/>
          <w:lang w:val="kk-KZ"/>
        </w:rPr>
      </w:pPr>
    </w:p>
    <w:p w:rsidR="009E2D76" w:rsidRDefault="009E2D76" w:rsidP="009E2D76">
      <w:pPr>
        <w:pStyle w:val="a4"/>
        <w:spacing w:after="0"/>
        <w:ind w:left="0" w:firstLine="709"/>
        <w:jc w:val="center"/>
        <w:rPr>
          <w:b/>
          <w:sz w:val="28"/>
          <w:szCs w:val="28"/>
          <w:lang w:val="kk-KZ"/>
        </w:rPr>
      </w:pPr>
    </w:p>
    <w:p w:rsidR="009E2D76" w:rsidRDefault="009E2D76" w:rsidP="009E2D76">
      <w:pPr>
        <w:spacing w:after="0" w:line="240" w:lineRule="auto"/>
        <w:ind w:firstLine="709"/>
        <w:jc w:val="center"/>
        <w:rPr>
          <w:rFonts w:ascii="Times New Roman" w:hAnsi="Times New Roman" w:cs="Times New Roman"/>
          <w:sz w:val="28"/>
          <w:szCs w:val="28"/>
          <w:lang w:val="kk-KZ"/>
        </w:rPr>
      </w:pPr>
      <w:r>
        <w:rPr>
          <w:rFonts w:ascii="Times New Roman" w:hAnsi="Times New Roman" w:cs="Times New Roman"/>
          <w:sz w:val="28"/>
          <w:szCs w:val="28"/>
          <w:lang w:val="kk-KZ"/>
        </w:rPr>
        <w:t xml:space="preserve">3 курс, көктемгі семестр </w:t>
      </w:r>
    </w:p>
    <w:p w:rsidR="009E2D76" w:rsidRDefault="009E2D76" w:rsidP="009E2D76">
      <w:pPr>
        <w:pStyle w:val="a4"/>
        <w:spacing w:after="0"/>
        <w:ind w:left="0" w:firstLine="709"/>
        <w:jc w:val="center"/>
        <w:rPr>
          <w:b/>
          <w:sz w:val="28"/>
          <w:szCs w:val="28"/>
          <w:lang w:val="kk-KZ"/>
        </w:rPr>
      </w:pPr>
    </w:p>
    <w:p w:rsidR="009E2D76" w:rsidRDefault="009E2D76" w:rsidP="009E2D76">
      <w:pPr>
        <w:pStyle w:val="a4"/>
        <w:spacing w:after="0"/>
        <w:ind w:left="0" w:firstLine="709"/>
        <w:jc w:val="center"/>
        <w:rPr>
          <w:b/>
          <w:sz w:val="28"/>
          <w:szCs w:val="28"/>
          <w:lang w:val="kk-KZ"/>
        </w:rPr>
      </w:pPr>
    </w:p>
    <w:p w:rsidR="009E2D76" w:rsidRDefault="009E2D76" w:rsidP="009E2D76">
      <w:pPr>
        <w:pStyle w:val="a4"/>
        <w:spacing w:after="0"/>
        <w:ind w:left="0" w:firstLine="709"/>
        <w:jc w:val="center"/>
        <w:rPr>
          <w:b/>
          <w:sz w:val="28"/>
          <w:szCs w:val="28"/>
          <w:lang w:val="kk-KZ"/>
        </w:rPr>
      </w:pPr>
    </w:p>
    <w:p w:rsidR="009E2D76" w:rsidRDefault="009E2D76" w:rsidP="009E2D76">
      <w:pPr>
        <w:pStyle w:val="a4"/>
        <w:spacing w:after="0"/>
        <w:ind w:left="0" w:firstLine="709"/>
        <w:jc w:val="center"/>
        <w:rPr>
          <w:b/>
          <w:sz w:val="28"/>
          <w:szCs w:val="28"/>
          <w:lang w:val="kk-KZ"/>
        </w:rPr>
      </w:pPr>
    </w:p>
    <w:p w:rsidR="009E2D76" w:rsidRDefault="009E2D76" w:rsidP="009E2D76">
      <w:pPr>
        <w:pStyle w:val="a4"/>
        <w:spacing w:after="0"/>
        <w:ind w:left="0" w:firstLine="709"/>
        <w:jc w:val="center"/>
        <w:rPr>
          <w:b/>
          <w:sz w:val="28"/>
          <w:szCs w:val="28"/>
          <w:lang w:val="kk-KZ"/>
        </w:rPr>
      </w:pPr>
    </w:p>
    <w:p w:rsidR="009E2D76" w:rsidRDefault="009E2D76" w:rsidP="009E2D76">
      <w:pPr>
        <w:pStyle w:val="a4"/>
        <w:spacing w:after="0"/>
        <w:ind w:left="0" w:firstLine="709"/>
        <w:jc w:val="center"/>
        <w:rPr>
          <w:b/>
          <w:sz w:val="28"/>
          <w:szCs w:val="28"/>
          <w:lang w:val="kk-KZ"/>
        </w:rPr>
      </w:pPr>
    </w:p>
    <w:p w:rsidR="009E2D76" w:rsidRDefault="009E2D76" w:rsidP="009E2D76">
      <w:pPr>
        <w:pStyle w:val="a4"/>
        <w:spacing w:after="0"/>
        <w:ind w:left="0" w:firstLine="709"/>
        <w:jc w:val="center"/>
        <w:rPr>
          <w:b/>
          <w:sz w:val="28"/>
          <w:szCs w:val="28"/>
          <w:lang w:val="kk-KZ"/>
        </w:rPr>
      </w:pPr>
    </w:p>
    <w:p w:rsidR="009E2D76" w:rsidRDefault="009E2D76" w:rsidP="009E2D76">
      <w:pPr>
        <w:pStyle w:val="a4"/>
        <w:spacing w:after="0"/>
        <w:ind w:left="0" w:firstLine="709"/>
        <w:jc w:val="center"/>
        <w:rPr>
          <w:b/>
          <w:sz w:val="28"/>
          <w:szCs w:val="28"/>
          <w:lang w:val="kk-KZ"/>
        </w:rPr>
      </w:pPr>
    </w:p>
    <w:p w:rsidR="009E2D76" w:rsidRDefault="009E2D76" w:rsidP="009E2D76">
      <w:pPr>
        <w:pStyle w:val="a4"/>
        <w:spacing w:after="0"/>
        <w:ind w:left="0" w:firstLine="709"/>
        <w:jc w:val="center"/>
        <w:rPr>
          <w:b/>
          <w:sz w:val="28"/>
          <w:szCs w:val="28"/>
          <w:lang w:val="kk-KZ"/>
        </w:rPr>
      </w:pPr>
    </w:p>
    <w:p w:rsidR="009E2D76" w:rsidRDefault="009E2D76" w:rsidP="009E2D76">
      <w:pPr>
        <w:pStyle w:val="a4"/>
        <w:spacing w:after="0"/>
        <w:ind w:left="0" w:firstLine="709"/>
        <w:jc w:val="center"/>
        <w:rPr>
          <w:b/>
          <w:sz w:val="28"/>
          <w:szCs w:val="28"/>
          <w:lang w:val="kk-KZ"/>
        </w:rPr>
      </w:pPr>
    </w:p>
    <w:p w:rsidR="009E2D76" w:rsidRDefault="009E2D76" w:rsidP="009E2D76">
      <w:pPr>
        <w:pStyle w:val="a4"/>
        <w:spacing w:after="0"/>
        <w:ind w:left="0" w:firstLine="709"/>
        <w:jc w:val="center"/>
        <w:rPr>
          <w:b/>
          <w:sz w:val="28"/>
          <w:szCs w:val="28"/>
          <w:lang w:val="kk-KZ"/>
        </w:rPr>
      </w:pPr>
    </w:p>
    <w:p w:rsidR="009E2D76" w:rsidRDefault="009E2D76" w:rsidP="009E2D76">
      <w:pPr>
        <w:pStyle w:val="a4"/>
        <w:spacing w:after="0"/>
        <w:ind w:left="0" w:firstLine="709"/>
        <w:jc w:val="center"/>
        <w:rPr>
          <w:b/>
          <w:sz w:val="28"/>
          <w:szCs w:val="28"/>
          <w:lang w:val="kk-KZ"/>
        </w:rPr>
      </w:pPr>
    </w:p>
    <w:p w:rsidR="009E2D76" w:rsidRDefault="009E2D76" w:rsidP="009E2D76">
      <w:pPr>
        <w:pStyle w:val="a4"/>
        <w:spacing w:after="0"/>
        <w:ind w:left="0" w:firstLine="709"/>
        <w:jc w:val="center"/>
        <w:rPr>
          <w:b/>
          <w:sz w:val="28"/>
          <w:szCs w:val="28"/>
          <w:lang w:val="kk-KZ"/>
        </w:rPr>
      </w:pPr>
    </w:p>
    <w:p w:rsidR="009E2D76" w:rsidRDefault="009E2D76" w:rsidP="009E2D76">
      <w:pPr>
        <w:pStyle w:val="a4"/>
        <w:spacing w:after="0"/>
        <w:ind w:left="0" w:firstLine="709"/>
        <w:jc w:val="center"/>
        <w:rPr>
          <w:b/>
          <w:sz w:val="28"/>
          <w:szCs w:val="28"/>
          <w:lang w:val="kk-KZ"/>
        </w:rPr>
      </w:pPr>
    </w:p>
    <w:p w:rsidR="009E2D76" w:rsidRDefault="009E2D76" w:rsidP="009E2D76">
      <w:pPr>
        <w:pStyle w:val="a4"/>
        <w:spacing w:after="0"/>
        <w:ind w:left="0" w:firstLine="709"/>
        <w:jc w:val="center"/>
        <w:rPr>
          <w:b/>
          <w:sz w:val="28"/>
          <w:szCs w:val="28"/>
          <w:lang w:val="kk-KZ"/>
        </w:rPr>
      </w:pPr>
    </w:p>
    <w:p w:rsidR="009E2D76" w:rsidRDefault="009E2D76" w:rsidP="009E2D76">
      <w:pPr>
        <w:pStyle w:val="a4"/>
        <w:spacing w:after="0"/>
        <w:ind w:left="0" w:firstLine="709"/>
        <w:jc w:val="center"/>
        <w:rPr>
          <w:b/>
          <w:sz w:val="28"/>
          <w:szCs w:val="28"/>
          <w:lang w:val="kk-KZ"/>
        </w:rPr>
      </w:pPr>
    </w:p>
    <w:p w:rsidR="009E2D76" w:rsidRPr="008D12D8" w:rsidRDefault="009E2D76" w:rsidP="009E2D76">
      <w:pPr>
        <w:pStyle w:val="a4"/>
        <w:spacing w:after="0"/>
        <w:ind w:left="0" w:firstLine="709"/>
        <w:jc w:val="center"/>
        <w:rPr>
          <w:bCs/>
          <w:sz w:val="28"/>
          <w:szCs w:val="28"/>
          <w:lang w:val="kk-KZ"/>
        </w:rPr>
      </w:pPr>
      <w:r>
        <w:rPr>
          <w:bCs/>
          <w:sz w:val="28"/>
          <w:szCs w:val="28"/>
          <w:lang w:val="kk-KZ"/>
        </w:rPr>
        <w:t>Алматы, 202</w:t>
      </w:r>
      <w:r w:rsidR="00DC74E7">
        <w:rPr>
          <w:bCs/>
          <w:sz w:val="28"/>
          <w:szCs w:val="28"/>
          <w:lang w:val="kk-KZ"/>
        </w:rPr>
        <w:t>6ж</w:t>
      </w:r>
    </w:p>
    <w:p w:rsidR="009E2D76" w:rsidRDefault="009E2D76" w:rsidP="009E2D76">
      <w:pPr>
        <w:autoSpaceDE w:val="0"/>
        <w:autoSpaceDN w:val="0"/>
        <w:adjustRightInd w:val="0"/>
        <w:spacing w:after="0" w:line="240" w:lineRule="auto"/>
        <w:ind w:firstLine="709"/>
        <w:jc w:val="both"/>
        <w:rPr>
          <w:rFonts w:ascii="Times New Roman" w:hAnsi="Times New Roman" w:cs="Times New Roman"/>
          <w:sz w:val="28"/>
          <w:szCs w:val="28"/>
          <w:lang w:val="kk-KZ"/>
        </w:rPr>
      </w:pPr>
      <w:r w:rsidRPr="009762A7">
        <w:rPr>
          <w:rFonts w:ascii="Times New Roman" w:hAnsi="Times New Roman" w:cs="Times New Roman"/>
          <w:sz w:val="28"/>
          <w:szCs w:val="28"/>
          <w:lang w:val="kk-KZ"/>
        </w:rPr>
        <w:lastRenderedPageBreak/>
        <w:t>6B04205 – «Құқықтану»</w:t>
      </w:r>
      <w:r w:rsidRPr="00E87BBB">
        <w:rPr>
          <w:rFonts w:ascii="Times New Roman" w:eastAsia="Times New Roman" w:hAnsi="Times New Roman" w:cs="Times New Roman"/>
          <w:b/>
          <w:sz w:val="28"/>
          <w:szCs w:val="28"/>
          <w:lang w:val="kk-KZ" w:eastAsia="ru-RU"/>
        </w:rPr>
        <w:t xml:space="preserve"> </w:t>
      </w:r>
      <w:r>
        <w:rPr>
          <w:rFonts w:ascii="Times New Roman" w:hAnsi="Times New Roman" w:cs="Times New Roman"/>
          <w:sz w:val="28"/>
          <w:szCs w:val="28"/>
          <w:lang w:val="kk-KZ"/>
        </w:rPr>
        <w:t>мамандығы бойынша оқу жұмыс жоспарының</w:t>
      </w:r>
      <w:r>
        <w:rPr>
          <w:rFonts w:ascii="Times New Roman" w:hAnsi="Times New Roman" w:cs="Times New Roman"/>
          <w:color w:val="0070C0"/>
          <w:sz w:val="28"/>
          <w:szCs w:val="28"/>
          <w:lang w:val="kk-KZ"/>
        </w:rPr>
        <w:t xml:space="preserve"> </w:t>
      </w:r>
      <w:r>
        <w:rPr>
          <w:rFonts w:ascii="Times New Roman" w:hAnsi="Times New Roman" w:cs="Times New Roman"/>
          <w:sz w:val="28"/>
          <w:szCs w:val="28"/>
          <w:lang w:val="kk-KZ"/>
        </w:rPr>
        <w:t>негізінде жасалынды</w:t>
      </w:r>
    </w:p>
    <w:p w:rsidR="009E2D76" w:rsidRDefault="009E2D76" w:rsidP="009E2D76">
      <w:pPr>
        <w:spacing w:after="0" w:line="240" w:lineRule="auto"/>
        <w:ind w:firstLine="709"/>
        <w:jc w:val="both"/>
        <w:rPr>
          <w:rFonts w:ascii="Times New Roman" w:hAnsi="Times New Roman" w:cs="Times New Roman"/>
          <w:sz w:val="28"/>
          <w:szCs w:val="28"/>
          <w:lang w:val="kk-KZ"/>
        </w:rPr>
      </w:pPr>
    </w:p>
    <w:p w:rsidR="009E2D76" w:rsidRPr="008D12D8" w:rsidRDefault="009E2D76" w:rsidP="009E2D76">
      <w:pPr>
        <w:spacing w:after="0" w:line="240" w:lineRule="auto"/>
        <w:ind w:firstLine="709"/>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Қорытынды емтихан бағдарламасын  құрастырған – з.ғ.к., доцент Исабеков А.Қ.</w:t>
      </w:r>
    </w:p>
    <w:p w:rsidR="009E2D76" w:rsidRDefault="009E2D76" w:rsidP="009E2D76">
      <w:pPr>
        <w:spacing w:after="0" w:line="240" w:lineRule="auto"/>
        <w:ind w:firstLine="709"/>
        <w:jc w:val="both"/>
        <w:rPr>
          <w:rFonts w:ascii="Times New Roman" w:hAnsi="Times New Roman" w:cs="Times New Roman"/>
          <w:sz w:val="28"/>
          <w:szCs w:val="28"/>
          <w:lang w:val="kk-KZ"/>
        </w:rPr>
      </w:pPr>
    </w:p>
    <w:p w:rsidR="009E2D76" w:rsidRDefault="009E2D76" w:rsidP="009E2D76">
      <w:pPr>
        <w:pStyle w:val="a4"/>
        <w:spacing w:after="0"/>
        <w:ind w:left="0" w:firstLine="709"/>
        <w:rPr>
          <w:sz w:val="28"/>
          <w:szCs w:val="28"/>
          <w:lang w:val="kk-KZ"/>
        </w:rPr>
      </w:pPr>
    </w:p>
    <w:p w:rsidR="009E2D76" w:rsidRDefault="009E2D76" w:rsidP="009E2D76">
      <w:pPr>
        <w:pStyle w:val="a4"/>
        <w:spacing w:after="0"/>
        <w:ind w:left="0" w:firstLine="709"/>
        <w:rPr>
          <w:sz w:val="28"/>
          <w:szCs w:val="28"/>
          <w:lang w:val="kk-KZ"/>
        </w:rPr>
      </w:pPr>
    </w:p>
    <w:p w:rsidR="009E2D76" w:rsidRDefault="009E2D76" w:rsidP="009E2D76">
      <w:pPr>
        <w:pStyle w:val="a4"/>
        <w:spacing w:after="0"/>
        <w:ind w:left="0" w:firstLine="709"/>
        <w:rPr>
          <w:sz w:val="28"/>
          <w:szCs w:val="28"/>
          <w:lang w:val="kk-KZ"/>
        </w:rPr>
      </w:pPr>
    </w:p>
    <w:p w:rsidR="009E2D76" w:rsidRDefault="009E2D76" w:rsidP="009E2D76">
      <w:pPr>
        <w:pStyle w:val="a4"/>
        <w:spacing w:after="0"/>
        <w:ind w:left="0" w:firstLine="709"/>
        <w:rPr>
          <w:sz w:val="28"/>
          <w:szCs w:val="28"/>
          <w:lang w:val="kk-KZ"/>
        </w:rPr>
      </w:pPr>
    </w:p>
    <w:p w:rsidR="009E2D76" w:rsidRDefault="009E2D76" w:rsidP="009E2D76">
      <w:pPr>
        <w:pStyle w:val="a4"/>
        <w:spacing w:after="0"/>
        <w:ind w:left="0" w:firstLine="709"/>
        <w:rPr>
          <w:sz w:val="28"/>
          <w:szCs w:val="28"/>
          <w:lang w:val="kk-KZ"/>
        </w:rPr>
      </w:pPr>
    </w:p>
    <w:p w:rsidR="009E2D76" w:rsidRDefault="009E2D76" w:rsidP="009E2D76">
      <w:pPr>
        <w:pStyle w:val="a4"/>
        <w:spacing w:after="0"/>
        <w:ind w:left="0" w:firstLine="709"/>
        <w:rPr>
          <w:sz w:val="28"/>
          <w:szCs w:val="28"/>
          <w:lang w:val="kk-KZ"/>
        </w:rPr>
      </w:pPr>
    </w:p>
    <w:p w:rsidR="009E2D76" w:rsidRDefault="009E2D76" w:rsidP="009E2D76">
      <w:pPr>
        <w:pStyle w:val="a4"/>
        <w:spacing w:after="0"/>
        <w:ind w:left="0" w:firstLine="709"/>
        <w:rPr>
          <w:sz w:val="28"/>
          <w:szCs w:val="28"/>
          <w:lang w:val="kk-KZ"/>
        </w:rPr>
      </w:pPr>
    </w:p>
    <w:p w:rsidR="009E2D76" w:rsidRDefault="009E2D76" w:rsidP="009E2D76">
      <w:pPr>
        <w:pStyle w:val="a4"/>
        <w:spacing w:after="0"/>
        <w:ind w:left="0" w:firstLine="709"/>
        <w:rPr>
          <w:sz w:val="28"/>
          <w:szCs w:val="28"/>
          <w:lang w:val="kk-KZ"/>
        </w:rPr>
      </w:pPr>
    </w:p>
    <w:p w:rsidR="009E2D76" w:rsidRDefault="009E2D76" w:rsidP="009E2D76">
      <w:pPr>
        <w:pStyle w:val="a4"/>
        <w:spacing w:after="0"/>
        <w:ind w:left="0" w:firstLine="709"/>
        <w:rPr>
          <w:sz w:val="28"/>
          <w:szCs w:val="28"/>
          <w:lang w:val="kk-KZ"/>
        </w:rPr>
      </w:pPr>
    </w:p>
    <w:p w:rsidR="009E2D76" w:rsidRDefault="009E2D76" w:rsidP="009E2D76">
      <w:pPr>
        <w:pStyle w:val="a4"/>
        <w:spacing w:after="0"/>
        <w:ind w:left="0" w:firstLine="709"/>
        <w:rPr>
          <w:sz w:val="28"/>
          <w:szCs w:val="28"/>
          <w:lang w:val="kk-KZ"/>
        </w:rPr>
      </w:pPr>
    </w:p>
    <w:p w:rsidR="009E2D76" w:rsidRDefault="009E2D76" w:rsidP="009E2D76">
      <w:pPr>
        <w:pStyle w:val="a4"/>
        <w:spacing w:after="0"/>
        <w:ind w:left="0" w:firstLine="709"/>
        <w:rPr>
          <w:sz w:val="28"/>
          <w:szCs w:val="28"/>
          <w:lang w:val="kk-KZ"/>
        </w:rPr>
      </w:pPr>
    </w:p>
    <w:p w:rsidR="009E2D76" w:rsidRDefault="009E2D76" w:rsidP="009E2D76">
      <w:pPr>
        <w:pStyle w:val="a4"/>
        <w:spacing w:after="0"/>
        <w:ind w:left="0" w:firstLine="709"/>
        <w:rPr>
          <w:sz w:val="28"/>
          <w:szCs w:val="28"/>
          <w:lang w:val="kk-KZ"/>
        </w:rPr>
      </w:pPr>
    </w:p>
    <w:p w:rsidR="009E2D76" w:rsidRDefault="009E2D76" w:rsidP="009E2D76">
      <w:pPr>
        <w:pStyle w:val="a4"/>
        <w:spacing w:after="0"/>
        <w:ind w:left="0" w:firstLine="709"/>
        <w:rPr>
          <w:sz w:val="28"/>
          <w:szCs w:val="28"/>
          <w:lang w:val="kk-KZ"/>
        </w:rPr>
      </w:pPr>
    </w:p>
    <w:p w:rsidR="009E2D76" w:rsidRDefault="009E2D76" w:rsidP="009E2D76">
      <w:pPr>
        <w:pStyle w:val="a4"/>
        <w:spacing w:after="0"/>
        <w:ind w:left="0" w:firstLine="709"/>
        <w:rPr>
          <w:sz w:val="28"/>
          <w:szCs w:val="28"/>
          <w:lang w:val="kk-KZ"/>
        </w:rPr>
      </w:pPr>
    </w:p>
    <w:p w:rsidR="009E2D76" w:rsidRDefault="009E2D76" w:rsidP="009E2D76">
      <w:pPr>
        <w:pStyle w:val="a4"/>
        <w:spacing w:after="0"/>
        <w:ind w:left="0" w:firstLine="709"/>
        <w:rPr>
          <w:sz w:val="28"/>
          <w:szCs w:val="28"/>
          <w:lang w:val="kk-KZ"/>
        </w:rPr>
      </w:pPr>
    </w:p>
    <w:p w:rsidR="009E2D76" w:rsidRPr="009D12EA" w:rsidRDefault="009E2D76" w:rsidP="009E2D76">
      <w:pPr>
        <w:spacing w:after="0" w:line="240" w:lineRule="auto"/>
        <w:ind w:firstLine="567"/>
        <w:jc w:val="both"/>
        <w:rPr>
          <w:rFonts w:ascii="Times New Roman" w:hAnsi="Times New Roman" w:cs="Times New Roman"/>
          <w:sz w:val="28"/>
          <w:szCs w:val="28"/>
          <w:lang w:val="kk-KZ"/>
        </w:rPr>
      </w:pPr>
      <w:r w:rsidRPr="009D12EA">
        <w:rPr>
          <w:rFonts w:ascii="Times New Roman" w:hAnsi="Times New Roman" w:cs="Times New Roman"/>
          <w:bCs/>
          <w:sz w:val="28"/>
          <w:szCs w:val="28"/>
          <w:lang w:val="kk-KZ"/>
        </w:rPr>
        <w:t>Мемлекет және құқық теориясы мен тарихы, конституциялық және әкімшілік құқығы кафедрасы</w:t>
      </w:r>
      <w:r w:rsidRPr="009D12EA">
        <w:rPr>
          <w:rFonts w:ascii="Times New Roman" w:hAnsi="Times New Roman" w:cs="Times New Roman"/>
          <w:sz w:val="28"/>
          <w:szCs w:val="28"/>
          <w:lang w:val="kk-KZ"/>
        </w:rPr>
        <w:t xml:space="preserve">ның мәжілісінде қаралып ұсынылды. </w:t>
      </w:r>
    </w:p>
    <w:p w:rsidR="009E2D76" w:rsidRPr="001D47A3" w:rsidRDefault="009E2D76" w:rsidP="009E2D76">
      <w:pPr>
        <w:spacing w:after="0" w:line="240" w:lineRule="auto"/>
        <w:ind w:firstLine="709"/>
        <w:jc w:val="both"/>
        <w:rPr>
          <w:rFonts w:ascii="Times New Roman" w:hAnsi="Times New Roman" w:cs="Times New Roman"/>
          <w:bCs/>
          <w:sz w:val="28"/>
          <w:szCs w:val="28"/>
          <w:lang w:val="kk-KZ"/>
        </w:rPr>
      </w:pPr>
      <w:r w:rsidRPr="001D47A3">
        <w:rPr>
          <w:rFonts w:ascii="Times New Roman" w:hAnsi="Times New Roman" w:cs="Times New Roman"/>
          <w:bCs/>
          <w:sz w:val="28"/>
          <w:szCs w:val="28"/>
          <w:lang w:val="kk-KZ"/>
        </w:rPr>
        <w:t>«</w:t>
      </w:r>
      <w:r w:rsidR="007446A8">
        <w:rPr>
          <w:rFonts w:ascii="Times New Roman" w:hAnsi="Times New Roman" w:cs="Times New Roman"/>
          <w:bCs/>
          <w:sz w:val="28"/>
          <w:szCs w:val="28"/>
          <w:lang w:val="kk-KZ"/>
        </w:rPr>
        <w:t>09</w:t>
      </w:r>
      <w:r w:rsidRPr="001D47A3">
        <w:rPr>
          <w:rFonts w:ascii="Times New Roman" w:hAnsi="Times New Roman" w:cs="Times New Roman"/>
          <w:bCs/>
          <w:sz w:val="28"/>
          <w:szCs w:val="28"/>
          <w:lang w:val="kk-KZ"/>
        </w:rPr>
        <w:t xml:space="preserve">» </w:t>
      </w:r>
      <w:r>
        <w:rPr>
          <w:rFonts w:ascii="Times New Roman" w:hAnsi="Times New Roman" w:cs="Times New Roman"/>
          <w:bCs/>
          <w:sz w:val="28"/>
          <w:szCs w:val="28"/>
          <w:lang w:val="kk-KZ"/>
        </w:rPr>
        <w:t xml:space="preserve">маусым </w:t>
      </w:r>
      <w:r w:rsidRPr="001D47A3">
        <w:rPr>
          <w:rFonts w:ascii="Times New Roman" w:hAnsi="Times New Roman" w:cs="Times New Roman"/>
          <w:bCs/>
          <w:sz w:val="28"/>
          <w:szCs w:val="28"/>
          <w:lang w:val="kk-KZ"/>
        </w:rPr>
        <w:t>202</w:t>
      </w:r>
      <w:r w:rsidR="007446A8">
        <w:rPr>
          <w:rFonts w:ascii="Times New Roman" w:hAnsi="Times New Roman" w:cs="Times New Roman"/>
          <w:bCs/>
          <w:sz w:val="28"/>
          <w:szCs w:val="28"/>
          <w:lang w:val="kk-KZ"/>
        </w:rPr>
        <w:t>6</w:t>
      </w:r>
      <w:r w:rsidRPr="001D47A3">
        <w:rPr>
          <w:rFonts w:ascii="Times New Roman" w:hAnsi="Times New Roman" w:cs="Times New Roman"/>
          <w:bCs/>
          <w:sz w:val="28"/>
          <w:szCs w:val="28"/>
          <w:lang w:val="kk-KZ"/>
        </w:rPr>
        <w:t xml:space="preserve"> ж.   №</w:t>
      </w:r>
      <w:r w:rsidR="007446A8">
        <w:rPr>
          <w:rFonts w:ascii="Times New Roman" w:hAnsi="Times New Roman" w:cs="Times New Roman"/>
          <w:bCs/>
          <w:sz w:val="28"/>
          <w:szCs w:val="28"/>
          <w:lang w:val="kk-KZ"/>
        </w:rPr>
        <w:t xml:space="preserve">22 </w:t>
      </w:r>
      <w:r w:rsidRPr="001D47A3">
        <w:rPr>
          <w:rFonts w:ascii="Times New Roman" w:hAnsi="Times New Roman" w:cs="Times New Roman"/>
          <w:bCs/>
          <w:sz w:val="28"/>
          <w:szCs w:val="28"/>
          <w:lang w:val="kk-KZ"/>
        </w:rPr>
        <w:t xml:space="preserve">Хаттама </w:t>
      </w:r>
    </w:p>
    <w:p w:rsidR="009E2D76" w:rsidRDefault="009E2D76" w:rsidP="009E2D76">
      <w:pPr>
        <w:spacing w:after="0" w:line="240" w:lineRule="auto"/>
        <w:ind w:firstLine="709"/>
        <w:jc w:val="both"/>
        <w:rPr>
          <w:rFonts w:ascii="Times New Roman" w:hAnsi="Times New Roman" w:cs="Times New Roman"/>
          <w:bCs/>
          <w:sz w:val="28"/>
          <w:szCs w:val="28"/>
          <w:lang w:val="kk-KZ"/>
        </w:rPr>
      </w:pPr>
    </w:p>
    <w:p w:rsidR="009E2D76" w:rsidRPr="009D12EA" w:rsidRDefault="009E2D76" w:rsidP="009E2D76">
      <w:pPr>
        <w:spacing w:after="0" w:line="240" w:lineRule="auto"/>
        <w:ind w:firstLine="709"/>
        <w:jc w:val="both"/>
        <w:rPr>
          <w:rFonts w:ascii="Times New Roman" w:hAnsi="Times New Roman" w:cs="Times New Roman"/>
          <w:bCs/>
          <w:sz w:val="28"/>
          <w:szCs w:val="28"/>
          <w:lang w:val="kk-KZ"/>
        </w:rPr>
      </w:pPr>
      <w:r w:rsidRPr="009D12EA">
        <w:rPr>
          <w:rFonts w:ascii="Times New Roman" w:hAnsi="Times New Roman" w:cs="Times New Roman"/>
          <w:bCs/>
          <w:sz w:val="28"/>
          <w:szCs w:val="28"/>
          <w:lang w:val="kk-KZ"/>
        </w:rPr>
        <w:t>Кафедра меңгерушісі,</w:t>
      </w:r>
    </w:p>
    <w:p w:rsidR="009E2D76" w:rsidRPr="00634E54" w:rsidRDefault="009E2D76" w:rsidP="009E2D76">
      <w:pPr>
        <w:spacing w:after="0" w:line="240" w:lineRule="auto"/>
        <w:ind w:firstLine="709"/>
        <w:rPr>
          <w:rFonts w:ascii="Times New Roman" w:hAnsi="Times New Roman" w:cs="Times New Roman"/>
          <w:bCs/>
          <w:sz w:val="28"/>
          <w:szCs w:val="28"/>
          <w:lang w:val="kk-KZ"/>
        </w:rPr>
      </w:pPr>
      <w:r w:rsidRPr="009D12EA">
        <w:rPr>
          <w:rFonts w:ascii="Times New Roman" w:hAnsi="Times New Roman" w:cs="Times New Roman"/>
          <w:bCs/>
          <w:sz w:val="28"/>
          <w:szCs w:val="28"/>
          <w:lang w:val="kk-KZ"/>
        </w:rPr>
        <w:t xml:space="preserve">з.ғ.д., </w:t>
      </w:r>
      <w:r>
        <w:rPr>
          <w:rFonts w:ascii="Times New Roman" w:hAnsi="Times New Roman" w:cs="Times New Roman"/>
          <w:bCs/>
          <w:sz w:val="28"/>
          <w:szCs w:val="28"/>
          <w:lang w:val="kk-KZ"/>
        </w:rPr>
        <w:t>аға оқытушы</w:t>
      </w:r>
      <w:r w:rsidRPr="009D12EA">
        <w:rPr>
          <w:rFonts w:ascii="Times New Roman" w:hAnsi="Times New Roman" w:cs="Times New Roman"/>
          <w:bCs/>
          <w:sz w:val="28"/>
          <w:szCs w:val="28"/>
          <w:lang w:val="kk-KZ"/>
        </w:rPr>
        <w:t xml:space="preserve">                     __________</w:t>
      </w:r>
      <w:r>
        <w:rPr>
          <w:rFonts w:ascii="Times New Roman" w:hAnsi="Times New Roman" w:cs="Times New Roman"/>
          <w:bCs/>
          <w:sz w:val="28"/>
          <w:szCs w:val="28"/>
          <w:lang w:val="kk-KZ"/>
        </w:rPr>
        <w:t xml:space="preserve">______           </w:t>
      </w:r>
      <w:r>
        <w:rPr>
          <w:rFonts w:ascii="Times New Roman" w:hAnsi="Times New Roman" w:cs="Times New Roman"/>
          <w:sz w:val="28"/>
          <w:szCs w:val="28"/>
          <w:lang w:val="kk-KZ"/>
        </w:rPr>
        <w:t>Усеинова Қ.Р.</w:t>
      </w:r>
    </w:p>
    <w:p w:rsidR="009E2D76" w:rsidRDefault="009E2D76" w:rsidP="009E2D76">
      <w:pPr>
        <w:spacing w:after="0" w:line="240" w:lineRule="auto"/>
        <w:ind w:firstLine="709"/>
        <w:rPr>
          <w:rFonts w:ascii="Times New Roman" w:hAnsi="Times New Roman" w:cs="Times New Roman"/>
          <w:bCs/>
          <w:sz w:val="28"/>
          <w:szCs w:val="28"/>
          <w:lang w:val="kk-KZ"/>
        </w:rPr>
      </w:pPr>
    </w:p>
    <w:p w:rsidR="009E2D76" w:rsidRDefault="009E2D76" w:rsidP="009E2D76">
      <w:pPr>
        <w:spacing w:after="0" w:line="240" w:lineRule="auto"/>
        <w:ind w:firstLine="709"/>
        <w:rPr>
          <w:rFonts w:ascii="Times New Roman" w:hAnsi="Times New Roman" w:cs="Times New Roman"/>
          <w:bCs/>
          <w:sz w:val="28"/>
          <w:szCs w:val="28"/>
          <w:lang w:val="kk-KZ"/>
        </w:rPr>
      </w:pPr>
    </w:p>
    <w:p w:rsidR="009E2D76" w:rsidRDefault="009E2D76" w:rsidP="009E2D76">
      <w:pPr>
        <w:spacing w:after="0" w:line="240" w:lineRule="auto"/>
        <w:ind w:firstLine="709"/>
        <w:rPr>
          <w:rFonts w:ascii="Times New Roman" w:hAnsi="Times New Roman" w:cs="Times New Roman"/>
          <w:bCs/>
          <w:sz w:val="28"/>
          <w:szCs w:val="28"/>
          <w:lang w:val="kk-KZ"/>
        </w:rPr>
      </w:pPr>
    </w:p>
    <w:p w:rsidR="009E2D76" w:rsidRDefault="009E2D76" w:rsidP="009E2D76">
      <w:pPr>
        <w:spacing w:after="0" w:line="240" w:lineRule="auto"/>
        <w:ind w:firstLine="709"/>
        <w:rPr>
          <w:rFonts w:ascii="Times New Roman" w:hAnsi="Times New Roman" w:cs="Times New Roman"/>
          <w:sz w:val="28"/>
          <w:szCs w:val="28"/>
          <w:lang w:val="kk-KZ"/>
        </w:rPr>
      </w:pPr>
    </w:p>
    <w:p w:rsidR="009E2D76" w:rsidRPr="00342A89" w:rsidRDefault="009E2D76" w:rsidP="009E2D76">
      <w:pPr>
        <w:pStyle w:val="3"/>
        <w:tabs>
          <w:tab w:val="left" w:pos="364"/>
          <w:tab w:val="left" w:pos="625"/>
          <w:tab w:val="center" w:pos="5102"/>
        </w:tabs>
        <w:spacing w:before="0" w:after="0"/>
        <w:ind w:firstLine="709"/>
        <w:rPr>
          <w:rFonts w:ascii="Times New Roman" w:hAnsi="Times New Roman" w:cs="Times New Roman"/>
          <w:b/>
          <w:bCs/>
          <w:lang w:val="kk-KZ"/>
        </w:rPr>
      </w:pPr>
      <w:r w:rsidRPr="00342A89">
        <w:rPr>
          <w:rFonts w:ascii="Times New Roman" w:hAnsi="Times New Roman" w:cs="Times New Roman"/>
          <w:lang w:val="kk-KZ"/>
        </w:rPr>
        <w:t>Білім беру және оқыту сапасы жөніндегі академиялық комитеттің төрағасы</w:t>
      </w:r>
      <w:r w:rsidRPr="00342A89">
        <w:rPr>
          <w:rFonts w:ascii="Times New Roman" w:hAnsi="Times New Roman" w:cs="Times New Roman"/>
          <w:lang w:val="kk-KZ"/>
        </w:rPr>
        <w:tab/>
        <w:t xml:space="preserve"> </w:t>
      </w:r>
    </w:p>
    <w:p w:rsidR="009E2D76" w:rsidRDefault="009E2D76" w:rsidP="009E2D76">
      <w:pPr>
        <w:spacing w:after="0" w:line="240" w:lineRule="auto"/>
        <w:ind w:firstLine="709"/>
        <w:rPr>
          <w:rFonts w:ascii="Times New Roman" w:hAnsi="Times New Roman" w:cs="Times New Roman"/>
          <w:sz w:val="28"/>
          <w:szCs w:val="28"/>
          <w:lang w:val="kk-KZ"/>
        </w:rPr>
      </w:pPr>
      <w:r w:rsidRPr="009D12EA">
        <w:rPr>
          <w:rFonts w:ascii="Times New Roman" w:hAnsi="Times New Roman" w:cs="Times New Roman"/>
          <w:bCs/>
          <w:sz w:val="28"/>
          <w:szCs w:val="28"/>
          <w:lang w:val="kk-KZ"/>
        </w:rPr>
        <w:t>__________</w:t>
      </w:r>
      <w:r>
        <w:rPr>
          <w:rFonts w:ascii="Times New Roman" w:hAnsi="Times New Roman" w:cs="Times New Roman"/>
          <w:bCs/>
          <w:sz w:val="28"/>
          <w:szCs w:val="28"/>
          <w:lang w:val="kk-KZ"/>
        </w:rPr>
        <w:t xml:space="preserve">______           </w:t>
      </w:r>
      <w:r>
        <w:rPr>
          <w:rFonts w:ascii="Times New Roman" w:hAnsi="Times New Roman" w:cs="Times New Roman"/>
          <w:sz w:val="28"/>
          <w:szCs w:val="28"/>
          <w:lang w:val="kk-KZ"/>
        </w:rPr>
        <w:t>Урисбаева А.А.</w:t>
      </w:r>
    </w:p>
    <w:p w:rsidR="009E2D76" w:rsidRPr="00634E54" w:rsidRDefault="009E2D76" w:rsidP="009E2D76">
      <w:pPr>
        <w:spacing w:after="0" w:line="240" w:lineRule="auto"/>
        <w:ind w:firstLine="709"/>
        <w:rPr>
          <w:rFonts w:ascii="Times New Roman" w:hAnsi="Times New Roman" w:cs="Times New Roman"/>
          <w:bCs/>
          <w:sz w:val="28"/>
          <w:szCs w:val="28"/>
          <w:lang w:val="kk-KZ"/>
        </w:rPr>
      </w:pPr>
    </w:p>
    <w:p w:rsidR="009E2D76" w:rsidRDefault="009E2D76" w:rsidP="009E2D76">
      <w:pPr>
        <w:spacing w:after="0" w:line="240" w:lineRule="auto"/>
        <w:ind w:firstLine="709"/>
        <w:rPr>
          <w:rFonts w:ascii="Times New Roman" w:hAnsi="Times New Roman" w:cs="Times New Roman"/>
          <w:sz w:val="28"/>
          <w:szCs w:val="28"/>
          <w:lang w:val="kk-KZ"/>
        </w:rPr>
      </w:pPr>
      <w:r w:rsidRPr="001D47A3">
        <w:rPr>
          <w:rFonts w:ascii="Times New Roman" w:hAnsi="Times New Roman" w:cs="Times New Roman"/>
          <w:bCs/>
          <w:sz w:val="28"/>
          <w:szCs w:val="28"/>
          <w:lang w:val="kk-KZ"/>
        </w:rPr>
        <w:t>«</w:t>
      </w:r>
      <w:r w:rsidR="007446A8">
        <w:rPr>
          <w:rFonts w:ascii="Times New Roman" w:hAnsi="Times New Roman" w:cs="Times New Roman"/>
          <w:bCs/>
          <w:sz w:val="28"/>
          <w:szCs w:val="28"/>
          <w:lang w:val="kk-KZ"/>
        </w:rPr>
        <w:t>17</w:t>
      </w:r>
      <w:r w:rsidRPr="001D47A3">
        <w:rPr>
          <w:rFonts w:ascii="Times New Roman" w:hAnsi="Times New Roman" w:cs="Times New Roman"/>
          <w:bCs/>
          <w:sz w:val="28"/>
          <w:szCs w:val="28"/>
          <w:lang w:val="kk-KZ"/>
        </w:rPr>
        <w:t xml:space="preserve">» </w:t>
      </w:r>
      <w:r>
        <w:rPr>
          <w:rFonts w:ascii="Times New Roman" w:hAnsi="Times New Roman" w:cs="Times New Roman"/>
          <w:bCs/>
          <w:sz w:val="28"/>
          <w:szCs w:val="28"/>
          <w:lang w:val="kk-KZ"/>
        </w:rPr>
        <w:t xml:space="preserve">маусым </w:t>
      </w:r>
      <w:r w:rsidRPr="001D47A3">
        <w:rPr>
          <w:rFonts w:ascii="Times New Roman" w:hAnsi="Times New Roman" w:cs="Times New Roman"/>
          <w:bCs/>
          <w:sz w:val="28"/>
          <w:szCs w:val="28"/>
          <w:lang w:val="kk-KZ"/>
        </w:rPr>
        <w:t>202</w:t>
      </w:r>
      <w:r w:rsidR="007446A8">
        <w:rPr>
          <w:rFonts w:ascii="Times New Roman" w:hAnsi="Times New Roman" w:cs="Times New Roman"/>
          <w:bCs/>
          <w:sz w:val="28"/>
          <w:szCs w:val="28"/>
          <w:lang w:val="kk-KZ"/>
        </w:rPr>
        <w:t xml:space="preserve">6 </w:t>
      </w:r>
      <w:r w:rsidRPr="001D47A3">
        <w:rPr>
          <w:rFonts w:ascii="Times New Roman" w:hAnsi="Times New Roman" w:cs="Times New Roman"/>
          <w:bCs/>
          <w:sz w:val="28"/>
          <w:szCs w:val="28"/>
          <w:lang w:val="kk-KZ"/>
        </w:rPr>
        <w:t>ж.   №</w:t>
      </w:r>
      <w:r w:rsidR="007446A8">
        <w:rPr>
          <w:rFonts w:ascii="Times New Roman" w:hAnsi="Times New Roman" w:cs="Times New Roman"/>
          <w:bCs/>
          <w:sz w:val="28"/>
          <w:szCs w:val="28"/>
          <w:lang w:val="kk-KZ"/>
        </w:rPr>
        <w:t>11</w:t>
      </w:r>
      <w:r w:rsidRPr="001D47A3">
        <w:rPr>
          <w:rFonts w:ascii="Times New Roman" w:hAnsi="Times New Roman" w:cs="Times New Roman"/>
          <w:bCs/>
          <w:sz w:val="28"/>
          <w:szCs w:val="28"/>
          <w:lang w:val="kk-KZ"/>
        </w:rPr>
        <w:t xml:space="preserve"> Хаттама</w:t>
      </w:r>
    </w:p>
    <w:p w:rsidR="009E2D76" w:rsidRPr="00F2045D" w:rsidRDefault="009E2D76" w:rsidP="009E2D76">
      <w:pPr>
        <w:pStyle w:val="c27"/>
        <w:spacing w:before="0" w:beforeAutospacing="0" w:after="0" w:afterAutospacing="0"/>
        <w:ind w:firstLine="709"/>
        <w:rPr>
          <w:rStyle w:val="c1"/>
          <w:rFonts w:eastAsiaTheme="majorEastAsia"/>
          <w:lang w:val="kk-KZ"/>
        </w:rPr>
      </w:pPr>
    </w:p>
    <w:p w:rsidR="009E2D76" w:rsidRPr="00F2045D" w:rsidRDefault="009E2D76" w:rsidP="009E2D76">
      <w:pPr>
        <w:pStyle w:val="c27"/>
        <w:spacing w:before="0" w:beforeAutospacing="0" w:after="0" w:afterAutospacing="0"/>
        <w:ind w:firstLine="709"/>
        <w:rPr>
          <w:rStyle w:val="c1"/>
          <w:rFonts w:eastAsiaTheme="majorEastAsia"/>
          <w:sz w:val="28"/>
          <w:szCs w:val="28"/>
          <w:lang w:val="kk-KZ"/>
        </w:rPr>
      </w:pPr>
    </w:p>
    <w:p w:rsidR="009E2D76" w:rsidRPr="00F2045D" w:rsidRDefault="009E2D76" w:rsidP="009E2D76">
      <w:pPr>
        <w:pStyle w:val="c27"/>
        <w:spacing w:before="0" w:beforeAutospacing="0" w:after="0" w:afterAutospacing="0"/>
        <w:ind w:firstLine="709"/>
        <w:rPr>
          <w:rStyle w:val="c1"/>
          <w:rFonts w:eastAsiaTheme="majorEastAsia"/>
          <w:sz w:val="28"/>
          <w:szCs w:val="28"/>
          <w:lang w:val="kk-KZ"/>
        </w:rPr>
      </w:pPr>
    </w:p>
    <w:p w:rsidR="009E2D76" w:rsidRDefault="009E2D76" w:rsidP="009E2D76">
      <w:pPr>
        <w:pStyle w:val="c27"/>
        <w:spacing w:before="0" w:beforeAutospacing="0" w:after="0" w:afterAutospacing="0"/>
        <w:ind w:firstLine="709"/>
        <w:rPr>
          <w:rStyle w:val="c1"/>
          <w:rFonts w:eastAsiaTheme="majorEastAsia"/>
          <w:sz w:val="28"/>
          <w:szCs w:val="28"/>
          <w:lang w:val="kk-KZ"/>
        </w:rPr>
      </w:pPr>
      <w:r>
        <w:rPr>
          <w:rStyle w:val="c1"/>
          <w:rFonts w:eastAsiaTheme="majorEastAsia"/>
          <w:sz w:val="28"/>
          <w:szCs w:val="28"/>
          <w:lang w:val="kk-KZ"/>
        </w:rPr>
        <w:t>Факультеттің Ғылыми кеңесімен ұсынылды</w:t>
      </w:r>
    </w:p>
    <w:p w:rsidR="009E2D76" w:rsidRDefault="009E2D76" w:rsidP="009E2D76">
      <w:pPr>
        <w:pStyle w:val="c27"/>
        <w:spacing w:before="0" w:beforeAutospacing="0" w:after="0" w:afterAutospacing="0"/>
        <w:ind w:firstLine="709"/>
        <w:rPr>
          <w:bCs/>
          <w:sz w:val="28"/>
          <w:szCs w:val="28"/>
          <w:lang w:val="kk-KZ"/>
        </w:rPr>
      </w:pPr>
      <w:r>
        <w:rPr>
          <w:rStyle w:val="c1"/>
          <w:rFonts w:eastAsiaTheme="majorEastAsia"/>
          <w:sz w:val="28"/>
          <w:szCs w:val="28"/>
          <w:lang w:val="kk-KZ"/>
        </w:rPr>
        <w:t xml:space="preserve">Ғалым хатшы </w:t>
      </w:r>
      <w:r w:rsidRPr="009D12EA">
        <w:rPr>
          <w:bCs/>
          <w:sz w:val="28"/>
          <w:szCs w:val="28"/>
          <w:lang w:val="kk-KZ"/>
        </w:rPr>
        <w:t>__________</w:t>
      </w:r>
      <w:r>
        <w:rPr>
          <w:bCs/>
          <w:sz w:val="28"/>
          <w:szCs w:val="28"/>
          <w:lang w:val="kk-KZ"/>
        </w:rPr>
        <w:t>______ Атаханова Г.М.</w:t>
      </w:r>
    </w:p>
    <w:p w:rsidR="009E2D76" w:rsidRDefault="009E2D76" w:rsidP="009E2D76">
      <w:pPr>
        <w:spacing w:after="0" w:line="240" w:lineRule="auto"/>
        <w:ind w:firstLine="709"/>
        <w:rPr>
          <w:rFonts w:ascii="Times New Roman" w:hAnsi="Times New Roman" w:cs="Times New Roman"/>
          <w:sz w:val="28"/>
          <w:szCs w:val="28"/>
          <w:lang w:val="kk-KZ"/>
        </w:rPr>
      </w:pPr>
      <w:r w:rsidRPr="001D47A3">
        <w:rPr>
          <w:rFonts w:ascii="Times New Roman" w:hAnsi="Times New Roman" w:cs="Times New Roman"/>
          <w:bCs/>
          <w:sz w:val="28"/>
          <w:szCs w:val="28"/>
          <w:lang w:val="kk-KZ"/>
        </w:rPr>
        <w:t>«</w:t>
      </w:r>
      <w:r>
        <w:rPr>
          <w:rFonts w:ascii="Times New Roman" w:hAnsi="Times New Roman" w:cs="Times New Roman"/>
          <w:bCs/>
          <w:sz w:val="28"/>
          <w:szCs w:val="28"/>
          <w:lang w:val="kk-KZ"/>
        </w:rPr>
        <w:t>25</w:t>
      </w:r>
      <w:r w:rsidRPr="001D47A3">
        <w:rPr>
          <w:rFonts w:ascii="Times New Roman" w:hAnsi="Times New Roman" w:cs="Times New Roman"/>
          <w:bCs/>
          <w:sz w:val="28"/>
          <w:szCs w:val="28"/>
          <w:lang w:val="kk-KZ"/>
        </w:rPr>
        <w:t xml:space="preserve">» </w:t>
      </w:r>
      <w:r>
        <w:rPr>
          <w:rFonts w:ascii="Times New Roman" w:hAnsi="Times New Roman" w:cs="Times New Roman"/>
          <w:bCs/>
          <w:sz w:val="28"/>
          <w:szCs w:val="28"/>
          <w:lang w:val="kk-KZ"/>
        </w:rPr>
        <w:t xml:space="preserve">маусым </w:t>
      </w:r>
      <w:r w:rsidRPr="001D47A3">
        <w:rPr>
          <w:rFonts w:ascii="Times New Roman" w:hAnsi="Times New Roman" w:cs="Times New Roman"/>
          <w:bCs/>
          <w:sz w:val="28"/>
          <w:szCs w:val="28"/>
          <w:lang w:val="kk-KZ"/>
        </w:rPr>
        <w:t>202</w:t>
      </w:r>
      <w:r>
        <w:rPr>
          <w:rFonts w:ascii="Times New Roman" w:hAnsi="Times New Roman" w:cs="Times New Roman"/>
          <w:bCs/>
          <w:sz w:val="28"/>
          <w:szCs w:val="28"/>
          <w:lang w:val="kk-KZ"/>
        </w:rPr>
        <w:t>4</w:t>
      </w:r>
      <w:r w:rsidR="007446A8">
        <w:rPr>
          <w:rFonts w:ascii="Times New Roman" w:hAnsi="Times New Roman" w:cs="Times New Roman"/>
          <w:bCs/>
          <w:sz w:val="28"/>
          <w:szCs w:val="28"/>
          <w:lang w:val="kk-KZ"/>
        </w:rPr>
        <w:t>6</w:t>
      </w:r>
      <w:r w:rsidRPr="001D47A3">
        <w:rPr>
          <w:rFonts w:ascii="Times New Roman" w:hAnsi="Times New Roman" w:cs="Times New Roman"/>
          <w:bCs/>
          <w:sz w:val="28"/>
          <w:szCs w:val="28"/>
          <w:lang w:val="kk-KZ"/>
        </w:rPr>
        <w:t>ж.   №</w:t>
      </w:r>
      <w:r>
        <w:rPr>
          <w:rFonts w:ascii="Times New Roman" w:hAnsi="Times New Roman" w:cs="Times New Roman"/>
          <w:bCs/>
          <w:sz w:val="28"/>
          <w:szCs w:val="28"/>
          <w:lang w:val="kk-KZ"/>
        </w:rPr>
        <w:t>11</w:t>
      </w:r>
      <w:r w:rsidRPr="001D47A3">
        <w:rPr>
          <w:rFonts w:ascii="Times New Roman" w:hAnsi="Times New Roman" w:cs="Times New Roman"/>
          <w:bCs/>
          <w:sz w:val="28"/>
          <w:szCs w:val="28"/>
          <w:lang w:val="kk-KZ"/>
        </w:rPr>
        <w:t xml:space="preserve"> Хаттама</w:t>
      </w:r>
    </w:p>
    <w:p w:rsidR="009E2D76" w:rsidRPr="00F2045D" w:rsidRDefault="009E2D76" w:rsidP="009E2D76">
      <w:pPr>
        <w:pStyle w:val="c27"/>
        <w:spacing w:before="0" w:beforeAutospacing="0" w:after="0" w:afterAutospacing="0"/>
        <w:ind w:firstLine="709"/>
        <w:rPr>
          <w:rStyle w:val="c1"/>
          <w:rFonts w:eastAsiaTheme="majorEastAsia"/>
          <w:sz w:val="28"/>
          <w:szCs w:val="28"/>
          <w:lang w:val="kk-KZ"/>
        </w:rPr>
      </w:pPr>
    </w:p>
    <w:p w:rsidR="009E2D76" w:rsidRPr="00F2045D" w:rsidRDefault="009E2D76" w:rsidP="009E2D76">
      <w:pPr>
        <w:pStyle w:val="c27"/>
        <w:spacing w:before="0" w:beforeAutospacing="0" w:after="0" w:afterAutospacing="0"/>
        <w:ind w:firstLine="709"/>
        <w:rPr>
          <w:rStyle w:val="c1"/>
          <w:rFonts w:eastAsiaTheme="majorEastAsia"/>
          <w:sz w:val="28"/>
          <w:szCs w:val="28"/>
          <w:lang w:val="kk-KZ"/>
        </w:rPr>
      </w:pPr>
    </w:p>
    <w:p w:rsidR="009E2D76" w:rsidRDefault="009E2D76" w:rsidP="009E2D76">
      <w:pPr>
        <w:pStyle w:val="c2"/>
        <w:spacing w:before="0" w:beforeAutospacing="0" w:after="0" w:afterAutospacing="0"/>
        <w:ind w:firstLine="709"/>
        <w:jc w:val="center"/>
        <w:rPr>
          <w:rStyle w:val="c1"/>
          <w:rFonts w:eastAsiaTheme="majorEastAsia"/>
          <w:sz w:val="28"/>
          <w:szCs w:val="28"/>
          <w:lang w:val="kk-KZ"/>
        </w:rPr>
      </w:pPr>
    </w:p>
    <w:p w:rsidR="009E2D76" w:rsidRPr="00F2045D" w:rsidRDefault="009E2D76" w:rsidP="009E2D76">
      <w:pPr>
        <w:pStyle w:val="c2"/>
        <w:spacing w:before="0" w:beforeAutospacing="0" w:after="0" w:afterAutospacing="0"/>
        <w:ind w:firstLine="709"/>
        <w:jc w:val="center"/>
        <w:rPr>
          <w:rStyle w:val="c0"/>
          <w:b/>
          <w:sz w:val="28"/>
          <w:szCs w:val="28"/>
          <w:lang w:val="kk-KZ"/>
        </w:rPr>
      </w:pPr>
      <w:r>
        <w:rPr>
          <w:rStyle w:val="c1"/>
          <w:rFonts w:eastAsiaTheme="majorEastAsia"/>
          <w:sz w:val="28"/>
          <w:szCs w:val="28"/>
          <w:lang w:val="kk-KZ"/>
        </w:rPr>
        <w:lastRenderedPageBreak/>
        <w:t xml:space="preserve">   </w:t>
      </w:r>
      <w:r w:rsidRPr="00F2045D">
        <w:rPr>
          <w:rStyle w:val="c0"/>
          <w:b/>
          <w:sz w:val="28"/>
          <w:szCs w:val="28"/>
          <w:lang w:val="kk-KZ"/>
        </w:rPr>
        <w:t>КІРІСПЕ</w:t>
      </w:r>
    </w:p>
    <w:p w:rsidR="009E2D76" w:rsidRPr="00F2045D" w:rsidRDefault="009E2D76" w:rsidP="009E2D76">
      <w:pPr>
        <w:pStyle w:val="c2"/>
        <w:spacing w:before="0" w:beforeAutospacing="0" w:after="0" w:afterAutospacing="0"/>
        <w:ind w:firstLine="709"/>
        <w:jc w:val="center"/>
        <w:rPr>
          <w:rStyle w:val="c0"/>
          <w:b/>
          <w:lang w:val="kk-KZ"/>
        </w:rPr>
      </w:pPr>
    </w:p>
    <w:p w:rsidR="009E2D76" w:rsidRPr="00BD347E" w:rsidRDefault="009E2D76" w:rsidP="009E2D76">
      <w:pPr>
        <w:spacing w:after="0" w:line="240" w:lineRule="auto"/>
        <w:ind w:firstLine="708"/>
        <w:jc w:val="both"/>
        <w:rPr>
          <w:rFonts w:ascii="Times New Roman" w:hAnsi="Times New Roman" w:cs="Times New Roman"/>
          <w:b/>
          <w:bCs/>
          <w:sz w:val="28"/>
          <w:szCs w:val="28"/>
          <w:lang w:val="kk-KZ"/>
        </w:rPr>
      </w:pPr>
      <w:r w:rsidRPr="00BD347E">
        <w:rPr>
          <w:rFonts w:ascii="Times New Roman" w:hAnsi="Times New Roman" w:cs="Times New Roman"/>
          <w:sz w:val="28"/>
          <w:szCs w:val="28"/>
          <w:lang w:val="kk-KZ"/>
        </w:rPr>
        <w:t xml:space="preserve">Әкімшілік </w:t>
      </w:r>
      <w:r w:rsidRPr="001D47A3">
        <w:rPr>
          <w:rFonts w:ascii="Times New Roman" w:hAnsi="Times New Roman" w:cs="Times New Roman"/>
          <w:bCs/>
          <w:sz w:val="28"/>
          <w:szCs w:val="28"/>
          <w:lang w:val="kk-KZ"/>
        </w:rPr>
        <w:t>рәсімдік-процестік құқық</w:t>
      </w:r>
      <w:r w:rsidRPr="001D47A3">
        <w:rPr>
          <w:rFonts w:ascii="Times New Roman" w:hAnsi="Times New Roman" w:cs="Times New Roman"/>
          <w:sz w:val="28"/>
          <w:szCs w:val="28"/>
          <w:lang w:val="kk-KZ"/>
        </w:rPr>
        <w:t xml:space="preserve"> </w:t>
      </w:r>
      <w:r w:rsidRPr="00BD347E">
        <w:rPr>
          <w:rFonts w:ascii="Times New Roman" w:hAnsi="Times New Roman" w:cs="Times New Roman"/>
          <w:sz w:val="28"/>
          <w:szCs w:val="28"/>
          <w:lang w:val="kk-KZ"/>
        </w:rPr>
        <w:t xml:space="preserve">Қазақстан Республикасында мемлекеттік реттеу және басқарудың құқықтық аспектілерін қарастырады.  ҚР-дағы мемлекеттік басқару туралы фундаменталдық түсініктерді қалыптастырады. Атқарушы билік органдарының қызметі </w:t>
      </w:r>
      <w:r>
        <w:rPr>
          <w:rFonts w:ascii="Times New Roman" w:hAnsi="Times New Roman" w:cs="Times New Roman"/>
          <w:sz w:val="28"/>
          <w:szCs w:val="28"/>
          <w:lang w:val="kk-KZ"/>
        </w:rPr>
        <w:t>мен ұйымдастырылуын саралайды</w:t>
      </w:r>
      <w:r w:rsidRPr="00BD347E">
        <w:rPr>
          <w:rFonts w:ascii="Times New Roman" w:hAnsi="Times New Roman" w:cs="Times New Roman"/>
          <w:sz w:val="28"/>
          <w:szCs w:val="28"/>
          <w:lang w:val="kk-KZ"/>
        </w:rPr>
        <w:t>.</w:t>
      </w:r>
      <w:r>
        <w:rPr>
          <w:rFonts w:ascii="Times New Roman" w:hAnsi="Times New Roman" w:cs="Times New Roman"/>
          <w:sz w:val="28"/>
          <w:szCs w:val="28"/>
          <w:lang w:val="kk-KZ"/>
        </w:rPr>
        <w:t xml:space="preserve"> </w:t>
      </w:r>
      <w:r w:rsidRPr="00BD347E">
        <w:rPr>
          <w:rFonts w:ascii="Times New Roman" w:hAnsi="Times New Roman" w:cs="Times New Roman"/>
          <w:sz w:val="28"/>
          <w:szCs w:val="28"/>
          <w:lang w:val="kk-KZ"/>
        </w:rPr>
        <w:t>Мемлекеттік реттеу және басқарудың негізгі нысандарын</w:t>
      </w:r>
      <w:r>
        <w:rPr>
          <w:rFonts w:ascii="Times New Roman" w:hAnsi="Times New Roman" w:cs="Times New Roman"/>
          <w:sz w:val="28"/>
          <w:szCs w:val="28"/>
          <w:lang w:val="kk-KZ"/>
        </w:rPr>
        <w:t>,ә</w:t>
      </w:r>
      <w:r w:rsidRPr="00BD347E">
        <w:rPr>
          <w:rFonts w:ascii="Times New Roman" w:hAnsi="Times New Roman" w:cs="Times New Roman"/>
          <w:sz w:val="28"/>
          <w:szCs w:val="28"/>
          <w:lang w:val="kk-KZ"/>
        </w:rPr>
        <w:t>кімшілік мәжбүрлеу және әкімшілік жауаптылық институтының құқықтық</w:t>
      </w:r>
      <w:r>
        <w:rPr>
          <w:rFonts w:ascii="Times New Roman" w:hAnsi="Times New Roman" w:cs="Times New Roman"/>
          <w:sz w:val="28"/>
          <w:szCs w:val="28"/>
          <w:lang w:val="kk-KZ"/>
        </w:rPr>
        <w:t xml:space="preserve"> регламентациясын талдап саралайды.</w:t>
      </w:r>
      <w:r w:rsidRPr="00BD347E">
        <w:rPr>
          <w:rFonts w:ascii="Times New Roman" w:hAnsi="Times New Roman" w:cs="Times New Roman"/>
          <w:sz w:val="28"/>
          <w:szCs w:val="28"/>
          <w:lang w:val="kk-KZ"/>
        </w:rPr>
        <w:t xml:space="preserve">Әкімшілік тәртіптің нормативтік-құқықтық </w:t>
      </w:r>
      <w:r>
        <w:rPr>
          <w:rFonts w:ascii="Times New Roman" w:hAnsi="Times New Roman" w:cs="Times New Roman"/>
          <w:sz w:val="28"/>
          <w:szCs w:val="28"/>
          <w:lang w:val="kk-KZ"/>
        </w:rPr>
        <w:t>актілерімен жұмыс істеуге үйретеді</w:t>
      </w:r>
      <w:r w:rsidRPr="00BD347E">
        <w:rPr>
          <w:rFonts w:ascii="Times New Roman" w:hAnsi="Times New Roman" w:cs="Times New Roman"/>
          <w:sz w:val="28"/>
          <w:szCs w:val="28"/>
          <w:lang w:val="kk-KZ"/>
        </w:rPr>
        <w:t>.</w:t>
      </w:r>
    </w:p>
    <w:p w:rsidR="009E2D76" w:rsidRDefault="009E2D76" w:rsidP="009E2D76">
      <w:pPr>
        <w:spacing w:after="0" w:line="240" w:lineRule="auto"/>
        <w:ind w:firstLine="709"/>
        <w:jc w:val="both"/>
        <w:rPr>
          <w:rFonts w:ascii="Times New Roman" w:eastAsia="??" w:hAnsi="Times New Roman" w:cs="Times New Roman"/>
          <w:sz w:val="28"/>
          <w:szCs w:val="28"/>
          <w:lang w:val="kk-KZ"/>
        </w:rPr>
      </w:pPr>
      <w:r>
        <w:rPr>
          <w:rFonts w:ascii="Times New Roman" w:eastAsia="??" w:hAnsi="Times New Roman" w:cs="Times New Roman"/>
          <w:sz w:val="28"/>
          <w:szCs w:val="28"/>
          <w:lang w:val="kk-KZ"/>
        </w:rPr>
        <w:t>Жинақталған түрде «Әкімшілік құқық» келесiдей бағыттар бойынша бiлiм бередi: қоғам мен мемлекеттiң құрылымының негiздерi, мемлекеттің әкімшілік</w:t>
      </w:r>
      <w:r w:rsidRPr="00C94B62">
        <w:rPr>
          <w:rFonts w:ascii="Times New Roman" w:eastAsia="??" w:hAnsi="Times New Roman" w:cs="Times New Roman"/>
          <w:sz w:val="28"/>
          <w:szCs w:val="28"/>
          <w:lang w:val="kk-KZ"/>
        </w:rPr>
        <w:t>-</w:t>
      </w:r>
      <w:r>
        <w:rPr>
          <w:rFonts w:ascii="Times New Roman" w:eastAsia="??" w:hAnsi="Times New Roman" w:cs="Times New Roman"/>
          <w:sz w:val="28"/>
          <w:szCs w:val="28"/>
          <w:lang w:val="kk-KZ"/>
        </w:rPr>
        <w:t>аумақтық құрылысының негiздерi, адам мен азаматтың құқықтық жағдайының негiздерi, Республиканың мемлекеттiк-аумақтық құрылысы, мемлекеттiк органдарының жүйесi, жергiлiктi өзiн-өзi басқару.</w:t>
      </w:r>
    </w:p>
    <w:p w:rsidR="009E2D76" w:rsidRDefault="009E2D76" w:rsidP="009E2D76">
      <w:pPr>
        <w:pStyle w:val="c2"/>
        <w:spacing w:before="0" w:beforeAutospacing="0" w:after="0" w:afterAutospacing="0"/>
        <w:ind w:firstLine="709"/>
        <w:jc w:val="both"/>
        <w:rPr>
          <w:sz w:val="28"/>
          <w:szCs w:val="28"/>
          <w:lang w:val="kk-KZ"/>
        </w:rPr>
      </w:pPr>
    </w:p>
    <w:p w:rsidR="009E2D76" w:rsidRDefault="009E2D76" w:rsidP="009E2D76">
      <w:pPr>
        <w:pStyle w:val="c2"/>
        <w:spacing w:before="0" w:beforeAutospacing="0" w:after="0" w:afterAutospacing="0"/>
        <w:ind w:firstLine="709"/>
        <w:jc w:val="both"/>
        <w:rPr>
          <w:sz w:val="28"/>
          <w:szCs w:val="28"/>
          <w:lang w:val="kk-KZ"/>
        </w:rPr>
      </w:pPr>
    </w:p>
    <w:p w:rsidR="009E2D76" w:rsidRDefault="009E2D76" w:rsidP="009E2D76">
      <w:pPr>
        <w:autoSpaceDE w:val="0"/>
        <w:autoSpaceDN w:val="0"/>
        <w:adjustRightInd w:val="0"/>
        <w:spacing w:after="0" w:line="240" w:lineRule="auto"/>
        <w:jc w:val="center"/>
        <w:rPr>
          <w:rFonts w:ascii="Times New Roman" w:hAnsi="Times New Roman" w:cs="Times New Roman"/>
          <w:b/>
          <w:bCs/>
          <w:color w:val="000000"/>
          <w:sz w:val="28"/>
          <w:szCs w:val="28"/>
          <w:lang w:val="kk-KZ"/>
        </w:rPr>
      </w:pPr>
      <w:r w:rsidRPr="004C16E3">
        <w:rPr>
          <w:rFonts w:ascii="Times New Roman" w:hAnsi="Times New Roman" w:cs="Times New Roman"/>
          <w:b/>
          <w:bCs/>
          <w:color w:val="000000"/>
          <w:sz w:val="28"/>
          <w:szCs w:val="28"/>
          <w:lang w:val="kk-KZ"/>
        </w:rPr>
        <w:t>ҚОРЫТЫНДЫ ЕМТИХАН БАҒДАРЛАМАСЫ</w:t>
      </w:r>
    </w:p>
    <w:p w:rsidR="009E2D76" w:rsidRPr="004C16E3" w:rsidRDefault="009E2D76" w:rsidP="009E2D76">
      <w:pPr>
        <w:autoSpaceDE w:val="0"/>
        <w:autoSpaceDN w:val="0"/>
        <w:adjustRightInd w:val="0"/>
        <w:spacing w:after="0" w:line="240" w:lineRule="auto"/>
        <w:jc w:val="center"/>
        <w:rPr>
          <w:rFonts w:ascii="Times New Roman" w:hAnsi="Times New Roman" w:cs="Times New Roman"/>
          <w:color w:val="000000"/>
          <w:sz w:val="28"/>
          <w:szCs w:val="28"/>
          <w:lang w:val="kk-KZ"/>
        </w:rPr>
      </w:pPr>
    </w:p>
    <w:p w:rsidR="009E2D76" w:rsidRPr="004C16E3" w:rsidRDefault="009E2D76" w:rsidP="009E2D76">
      <w:pPr>
        <w:autoSpaceDE w:val="0"/>
        <w:autoSpaceDN w:val="0"/>
        <w:adjustRightInd w:val="0"/>
        <w:spacing w:after="0" w:line="240" w:lineRule="auto"/>
        <w:jc w:val="center"/>
        <w:rPr>
          <w:rFonts w:ascii="Times New Roman" w:hAnsi="Times New Roman" w:cs="Times New Roman"/>
          <w:color w:val="000000"/>
          <w:sz w:val="28"/>
          <w:szCs w:val="28"/>
          <w:lang w:val="kk-KZ"/>
        </w:rPr>
      </w:pPr>
      <w:r w:rsidRPr="004C16E3">
        <w:rPr>
          <w:rFonts w:ascii="Times New Roman" w:hAnsi="Times New Roman" w:cs="Times New Roman"/>
          <w:b/>
          <w:bCs/>
          <w:color w:val="000000"/>
          <w:sz w:val="28"/>
          <w:szCs w:val="28"/>
          <w:lang w:val="kk-KZ"/>
        </w:rPr>
        <w:t>Емтихан тапсыру бойынша нұсқаулық</w:t>
      </w:r>
    </w:p>
    <w:p w:rsidR="009E2D76" w:rsidRPr="004C16E3" w:rsidRDefault="009E2D76" w:rsidP="009E2D76">
      <w:pPr>
        <w:autoSpaceDE w:val="0"/>
        <w:autoSpaceDN w:val="0"/>
        <w:adjustRightInd w:val="0"/>
        <w:spacing w:after="0" w:line="240" w:lineRule="auto"/>
        <w:ind w:firstLine="709"/>
        <w:jc w:val="both"/>
        <w:rPr>
          <w:rFonts w:ascii="Times New Roman" w:hAnsi="Times New Roman" w:cs="Times New Roman"/>
          <w:color w:val="000000"/>
          <w:sz w:val="28"/>
          <w:szCs w:val="28"/>
          <w:lang w:val="kk-KZ"/>
        </w:rPr>
      </w:pPr>
      <w:r>
        <w:rPr>
          <w:rFonts w:ascii="Times New Roman" w:hAnsi="Times New Roman" w:cs="Times New Roman"/>
          <w:color w:val="000000"/>
          <w:sz w:val="28"/>
          <w:szCs w:val="28"/>
          <w:lang w:val="kk-KZ"/>
        </w:rPr>
        <w:t>1. Күндізгі бөлімнің 3</w:t>
      </w:r>
      <w:r w:rsidRPr="004C16E3">
        <w:rPr>
          <w:rFonts w:ascii="Times New Roman" w:hAnsi="Times New Roman" w:cs="Times New Roman"/>
          <w:color w:val="000000"/>
          <w:sz w:val="28"/>
          <w:szCs w:val="28"/>
          <w:lang w:val="kk-KZ"/>
        </w:rPr>
        <w:t xml:space="preserve"> курс студенттеріне арналған «</w:t>
      </w:r>
      <w:r w:rsidRPr="00BD347E">
        <w:rPr>
          <w:rFonts w:ascii="Times New Roman" w:hAnsi="Times New Roman" w:cs="Times New Roman"/>
          <w:sz w:val="28"/>
          <w:szCs w:val="28"/>
          <w:lang w:val="kk-KZ"/>
        </w:rPr>
        <w:t xml:space="preserve">Әкімшілік </w:t>
      </w:r>
      <w:r w:rsidRPr="001D47A3">
        <w:rPr>
          <w:rFonts w:ascii="Times New Roman" w:hAnsi="Times New Roman" w:cs="Times New Roman"/>
          <w:bCs/>
          <w:sz w:val="28"/>
          <w:szCs w:val="28"/>
          <w:lang w:val="kk-KZ"/>
        </w:rPr>
        <w:t>рәсімдік-процестік құқық</w:t>
      </w:r>
      <w:r w:rsidRPr="004C16E3">
        <w:rPr>
          <w:rFonts w:ascii="Times New Roman" w:hAnsi="Times New Roman" w:cs="Times New Roman"/>
          <w:color w:val="000000"/>
          <w:sz w:val="28"/>
          <w:szCs w:val="28"/>
          <w:lang w:val="kk-KZ"/>
        </w:rPr>
        <w:t>» пәні бойынша қорытынды бақылау (емтихан) ДОЖ Moodle платформасында тест түрін</w:t>
      </w:r>
      <w:r>
        <w:rPr>
          <w:rFonts w:ascii="Times New Roman" w:hAnsi="Times New Roman" w:cs="Times New Roman"/>
          <w:color w:val="000000"/>
          <w:sz w:val="28"/>
          <w:szCs w:val="28"/>
          <w:lang w:val="kk-KZ"/>
        </w:rPr>
        <w:t xml:space="preserve">де өткізіледі. </w:t>
      </w:r>
    </w:p>
    <w:p w:rsidR="009E2D76" w:rsidRPr="004C16E3" w:rsidRDefault="009E2D76" w:rsidP="009E2D76">
      <w:pPr>
        <w:autoSpaceDE w:val="0"/>
        <w:autoSpaceDN w:val="0"/>
        <w:adjustRightInd w:val="0"/>
        <w:spacing w:after="0" w:line="240" w:lineRule="auto"/>
        <w:ind w:firstLine="709"/>
        <w:rPr>
          <w:rFonts w:ascii="Times New Roman" w:hAnsi="Times New Roman" w:cs="Times New Roman"/>
          <w:color w:val="000000"/>
          <w:sz w:val="28"/>
          <w:szCs w:val="28"/>
          <w:lang w:val="kk-KZ"/>
        </w:rPr>
      </w:pPr>
      <w:r w:rsidRPr="004C16E3">
        <w:rPr>
          <w:rFonts w:ascii="Times New Roman" w:hAnsi="Times New Roman" w:cs="Times New Roman"/>
          <w:color w:val="000000"/>
          <w:sz w:val="28"/>
          <w:szCs w:val="28"/>
          <w:lang w:val="kk-KZ"/>
        </w:rPr>
        <w:t xml:space="preserve">Тестті қабылдау барысы - проктордың немесе оқытушының бақылауымен (егер прокторинг болмаса) автоматты прокторинг жүйесімен бақыланады. </w:t>
      </w:r>
    </w:p>
    <w:p w:rsidR="009E2D76" w:rsidRPr="004C16E3" w:rsidRDefault="009E2D76" w:rsidP="009E2D76">
      <w:pPr>
        <w:autoSpaceDE w:val="0"/>
        <w:autoSpaceDN w:val="0"/>
        <w:adjustRightInd w:val="0"/>
        <w:spacing w:after="0" w:line="240" w:lineRule="auto"/>
        <w:ind w:firstLine="709"/>
        <w:jc w:val="both"/>
        <w:rPr>
          <w:rFonts w:ascii="Times New Roman" w:hAnsi="Times New Roman" w:cs="Times New Roman"/>
          <w:color w:val="000000"/>
          <w:sz w:val="28"/>
          <w:szCs w:val="28"/>
          <w:lang w:val="kk-KZ"/>
        </w:rPr>
      </w:pPr>
      <w:r w:rsidRPr="004C16E3">
        <w:rPr>
          <w:rFonts w:ascii="Times New Roman" w:hAnsi="Times New Roman" w:cs="Times New Roman"/>
          <w:color w:val="000000"/>
          <w:sz w:val="28"/>
          <w:szCs w:val="28"/>
          <w:lang w:val="kk-KZ"/>
        </w:rPr>
        <w:t xml:space="preserve">2. ДОЖ Moodle-дағы тест нысанындағы емтиханның ұзақтығы – 25 тестке 60 минут. </w:t>
      </w:r>
    </w:p>
    <w:p w:rsidR="009E2D76" w:rsidRPr="004C16E3" w:rsidRDefault="009E2D76" w:rsidP="009E2D76">
      <w:pPr>
        <w:autoSpaceDE w:val="0"/>
        <w:autoSpaceDN w:val="0"/>
        <w:adjustRightInd w:val="0"/>
        <w:spacing w:after="0" w:line="240" w:lineRule="auto"/>
        <w:ind w:firstLine="709"/>
        <w:jc w:val="both"/>
        <w:rPr>
          <w:rFonts w:ascii="Times New Roman" w:hAnsi="Times New Roman" w:cs="Times New Roman"/>
          <w:color w:val="000000"/>
          <w:sz w:val="28"/>
          <w:szCs w:val="28"/>
          <w:lang w:val="kk-KZ"/>
        </w:rPr>
      </w:pPr>
      <w:r w:rsidRPr="004C16E3">
        <w:rPr>
          <w:rFonts w:ascii="Times New Roman" w:hAnsi="Times New Roman" w:cs="Times New Roman"/>
          <w:color w:val="000000"/>
          <w:sz w:val="28"/>
          <w:szCs w:val="28"/>
          <w:lang w:val="kk-KZ"/>
        </w:rPr>
        <w:t xml:space="preserve">3. ДОЖ Moodle-дағы тест сұрақтары автоматты түрде генерацияланады. </w:t>
      </w:r>
    </w:p>
    <w:p w:rsidR="009E2D76" w:rsidRPr="004C16E3" w:rsidRDefault="009E2D76" w:rsidP="009E2D76">
      <w:pPr>
        <w:autoSpaceDE w:val="0"/>
        <w:autoSpaceDN w:val="0"/>
        <w:adjustRightInd w:val="0"/>
        <w:spacing w:after="0" w:line="240" w:lineRule="auto"/>
        <w:ind w:firstLine="709"/>
        <w:jc w:val="both"/>
        <w:rPr>
          <w:rFonts w:ascii="Times New Roman" w:hAnsi="Times New Roman" w:cs="Times New Roman"/>
          <w:color w:val="000000"/>
          <w:sz w:val="28"/>
          <w:szCs w:val="28"/>
          <w:lang w:val="kk-KZ"/>
        </w:rPr>
      </w:pPr>
      <w:r w:rsidRPr="004C16E3">
        <w:rPr>
          <w:rFonts w:ascii="Times New Roman" w:hAnsi="Times New Roman" w:cs="Times New Roman"/>
          <w:color w:val="000000"/>
          <w:sz w:val="28"/>
          <w:szCs w:val="28"/>
          <w:lang w:val="kk-KZ"/>
        </w:rPr>
        <w:t xml:space="preserve">4. Тесттер жауап нұсқаларына байланысты топтарға бөлінеді: </w:t>
      </w:r>
    </w:p>
    <w:p w:rsidR="009E2D76" w:rsidRPr="004C16E3" w:rsidRDefault="009E2D76" w:rsidP="009E2D76">
      <w:pPr>
        <w:autoSpaceDE w:val="0"/>
        <w:autoSpaceDN w:val="0"/>
        <w:adjustRightInd w:val="0"/>
        <w:spacing w:after="0" w:line="240" w:lineRule="auto"/>
        <w:ind w:firstLine="709"/>
        <w:jc w:val="both"/>
        <w:rPr>
          <w:rFonts w:ascii="Times New Roman" w:hAnsi="Times New Roman" w:cs="Times New Roman"/>
          <w:color w:val="000000"/>
          <w:sz w:val="28"/>
          <w:szCs w:val="28"/>
          <w:lang w:val="kk-KZ"/>
        </w:rPr>
      </w:pPr>
      <w:r w:rsidRPr="004C16E3">
        <w:rPr>
          <w:rFonts w:ascii="Times New Roman" w:hAnsi="Times New Roman" w:cs="Times New Roman"/>
          <w:color w:val="000000"/>
          <w:sz w:val="28"/>
          <w:szCs w:val="28"/>
          <w:lang w:val="kk-KZ"/>
        </w:rPr>
        <w:t xml:space="preserve">Көп таңдаулы – білім алушы өзіне ұсынылған бірнеше нұсқадан сұраққа жауапты таңдайды, ал сұрақтар бір немесе бірнеше дұрыс жауапты бола алады); </w:t>
      </w:r>
    </w:p>
    <w:p w:rsidR="009E2D76" w:rsidRPr="004C16E3" w:rsidRDefault="009E2D76" w:rsidP="009E2D76">
      <w:pPr>
        <w:autoSpaceDE w:val="0"/>
        <w:autoSpaceDN w:val="0"/>
        <w:adjustRightInd w:val="0"/>
        <w:spacing w:after="0" w:line="240" w:lineRule="auto"/>
        <w:ind w:firstLine="709"/>
        <w:jc w:val="both"/>
        <w:rPr>
          <w:rFonts w:ascii="Times New Roman" w:hAnsi="Times New Roman" w:cs="Times New Roman"/>
          <w:color w:val="000000"/>
          <w:sz w:val="28"/>
          <w:szCs w:val="28"/>
          <w:lang w:val="kk-KZ"/>
        </w:rPr>
      </w:pPr>
      <w:r w:rsidRPr="004C16E3">
        <w:rPr>
          <w:rFonts w:ascii="Times New Roman" w:hAnsi="Times New Roman" w:cs="Times New Roman"/>
          <w:color w:val="000000"/>
          <w:sz w:val="28"/>
          <w:szCs w:val="28"/>
          <w:lang w:val="kk-KZ"/>
        </w:rPr>
        <w:t xml:space="preserve">Дұрыс / дұрыс емес – студент екі нұсқа арасында дұрыс және дұрыс емес таңдайды; </w:t>
      </w:r>
    </w:p>
    <w:p w:rsidR="009E2D76" w:rsidRDefault="009E2D76" w:rsidP="009E2D76">
      <w:pPr>
        <w:autoSpaceDE w:val="0"/>
        <w:autoSpaceDN w:val="0"/>
        <w:adjustRightInd w:val="0"/>
        <w:spacing w:after="0" w:line="240" w:lineRule="auto"/>
        <w:ind w:firstLine="709"/>
        <w:jc w:val="both"/>
        <w:rPr>
          <w:rFonts w:ascii="Times New Roman" w:hAnsi="Times New Roman" w:cs="Times New Roman"/>
          <w:color w:val="000000"/>
          <w:sz w:val="28"/>
          <w:szCs w:val="28"/>
          <w:lang w:val="kk-KZ"/>
        </w:rPr>
      </w:pPr>
      <w:r w:rsidRPr="004C16E3">
        <w:rPr>
          <w:rFonts w:ascii="Times New Roman" w:hAnsi="Times New Roman" w:cs="Times New Roman"/>
          <w:color w:val="000000"/>
          <w:sz w:val="28"/>
          <w:szCs w:val="28"/>
          <w:lang w:val="kk-KZ"/>
        </w:rPr>
        <w:t xml:space="preserve">Қысқа жауапты – сұраққа жауап сөз немесе қысқа фраза болып табылады, әртүрлі бағалармен бірнеше дұрыс жауаптар жіберіледі; </w:t>
      </w:r>
    </w:p>
    <w:p w:rsidR="009E2D76" w:rsidRPr="004C16E3" w:rsidRDefault="009E2D76" w:rsidP="009E2D76">
      <w:pPr>
        <w:autoSpaceDE w:val="0"/>
        <w:autoSpaceDN w:val="0"/>
        <w:adjustRightInd w:val="0"/>
        <w:spacing w:after="0" w:line="240" w:lineRule="auto"/>
        <w:ind w:firstLine="709"/>
        <w:jc w:val="both"/>
        <w:rPr>
          <w:rFonts w:ascii="Times New Roman" w:hAnsi="Times New Roman" w:cs="Times New Roman"/>
          <w:color w:val="000000"/>
          <w:sz w:val="28"/>
          <w:szCs w:val="28"/>
          <w:lang w:val="kk-KZ"/>
        </w:rPr>
      </w:pPr>
      <w:r w:rsidRPr="004C16E3">
        <w:rPr>
          <w:rFonts w:ascii="Times New Roman" w:hAnsi="Times New Roman" w:cs="Times New Roman"/>
          <w:color w:val="000000"/>
          <w:sz w:val="28"/>
          <w:szCs w:val="28"/>
          <w:lang w:val="kk-KZ"/>
        </w:rPr>
        <w:t xml:space="preserve">Сандық </w:t>
      </w:r>
      <w:r w:rsidRPr="004C16E3">
        <w:rPr>
          <w:rFonts w:ascii="Times New Roman" w:hAnsi="Times New Roman" w:cs="Times New Roman"/>
          <w:b/>
          <w:bCs/>
          <w:color w:val="000000"/>
          <w:sz w:val="28"/>
          <w:szCs w:val="28"/>
          <w:lang w:val="kk-KZ"/>
        </w:rPr>
        <w:t xml:space="preserve">– </w:t>
      </w:r>
      <w:r w:rsidRPr="004C16E3">
        <w:rPr>
          <w:rFonts w:ascii="Times New Roman" w:hAnsi="Times New Roman" w:cs="Times New Roman"/>
          <w:color w:val="000000"/>
          <w:sz w:val="28"/>
          <w:szCs w:val="28"/>
          <w:lang w:val="kk-KZ"/>
        </w:rPr>
        <w:t xml:space="preserve">қысқа жауап сияқты, тек есептеу операцияларын орындауға ғана, сандық жауаптың дұрыс мәннен ауытқудың шекті рұқсат етілген қателігінің берілген интервалы болуы мүмкін; </w:t>
      </w:r>
    </w:p>
    <w:p w:rsidR="009E2D76" w:rsidRPr="004C16E3" w:rsidRDefault="009E2D76" w:rsidP="009E2D76">
      <w:pPr>
        <w:autoSpaceDE w:val="0"/>
        <w:autoSpaceDN w:val="0"/>
        <w:adjustRightInd w:val="0"/>
        <w:spacing w:after="0" w:line="240" w:lineRule="auto"/>
        <w:ind w:firstLine="709"/>
        <w:jc w:val="both"/>
        <w:rPr>
          <w:rFonts w:ascii="Times New Roman" w:hAnsi="Times New Roman" w:cs="Times New Roman"/>
          <w:color w:val="000000"/>
          <w:sz w:val="28"/>
          <w:szCs w:val="28"/>
          <w:lang w:val="kk-KZ"/>
        </w:rPr>
      </w:pPr>
      <w:r w:rsidRPr="004C16E3">
        <w:rPr>
          <w:rFonts w:ascii="Times New Roman" w:hAnsi="Times New Roman" w:cs="Times New Roman"/>
          <w:color w:val="000000"/>
          <w:sz w:val="28"/>
          <w:szCs w:val="28"/>
          <w:lang w:val="kk-KZ"/>
        </w:rPr>
        <w:t xml:space="preserve">5. Студентке тестілеуден өтуге бір ғана мүмкіндік беріледі; студент алдыңғы сұрақтарға қайта орала алады. </w:t>
      </w:r>
    </w:p>
    <w:p w:rsidR="009E2D76" w:rsidRPr="004C16E3" w:rsidRDefault="009E2D76" w:rsidP="009E2D76">
      <w:pPr>
        <w:autoSpaceDE w:val="0"/>
        <w:autoSpaceDN w:val="0"/>
        <w:adjustRightInd w:val="0"/>
        <w:spacing w:after="0" w:line="240" w:lineRule="auto"/>
        <w:ind w:firstLine="709"/>
        <w:jc w:val="both"/>
        <w:rPr>
          <w:rFonts w:ascii="Times New Roman" w:hAnsi="Times New Roman" w:cs="Times New Roman"/>
          <w:color w:val="000000"/>
          <w:sz w:val="28"/>
          <w:szCs w:val="28"/>
          <w:lang w:val="kk-KZ"/>
        </w:rPr>
      </w:pPr>
      <w:r w:rsidRPr="004C16E3">
        <w:rPr>
          <w:rFonts w:ascii="Times New Roman" w:hAnsi="Times New Roman" w:cs="Times New Roman"/>
          <w:color w:val="000000"/>
          <w:sz w:val="28"/>
          <w:szCs w:val="28"/>
          <w:lang w:val="kk-KZ"/>
        </w:rPr>
        <w:t xml:space="preserve">6. «Тестті аяқтау» батырмасын басқаннан кейін нәтижелер экранда пайда болады, ал баллдар автоматты түрде емтихан парағына көшіріледі. </w:t>
      </w:r>
    </w:p>
    <w:p w:rsidR="009E2D76" w:rsidRPr="004C16E3" w:rsidRDefault="009E2D76" w:rsidP="009E2D76">
      <w:pPr>
        <w:autoSpaceDE w:val="0"/>
        <w:autoSpaceDN w:val="0"/>
        <w:adjustRightInd w:val="0"/>
        <w:spacing w:after="0" w:line="240" w:lineRule="auto"/>
        <w:ind w:firstLine="709"/>
        <w:jc w:val="both"/>
        <w:rPr>
          <w:rFonts w:ascii="Times New Roman" w:hAnsi="Times New Roman" w:cs="Times New Roman"/>
          <w:color w:val="000000"/>
          <w:sz w:val="28"/>
          <w:szCs w:val="28"/>
          <w:lang w:val="kk-KZ"/>
        </w:rPr>
      </w:pPr>
      <w:r w:rsidRPr="004C16E3">
        <w:rPr>
          <w:rFonts w:ascii="Times New Roman" w:hAnsi="Times New Roman" w:cs="Times New Roman"/>
          <w:color w:val="000000"/>
          <w:sz w:val="28"/>
          <w:szCs w:val="28"/>
          <w:lang w:val="kk-KZ"/>
        </w:rPr>
        <w:t xml:space="preserve">7. Тестілеу нәтижелері бақылау нәтижелері бойынша қайта қаралуы мүмкін. </w:t>
      </w:r>
    </w:p>
    <w:p w:rsidR="009E2D76" w:rsidRPr="004C16E3" w:rsidRDefault="009E2D76" w:rsidP="009E2D76">
      <w:pPr>
        <w:autoSpaceDE w:val="0"/>
        <w:autoSpaceDN w:val="0"/>
        <w:adjustRightInd w:val="0"/>
        <w:spacing w:after="0" w:line="240" w:lineRule="auto"/>
        <w:ind w:firstLine="709"/>
        <w:jc w:val="both"/>
        <w:rPr>
          <w:rFonts w:ascii="Times New Roman" w:hAnsi="Times New Roman" w:cs="Times New Roman"/>
          <w:color w:val="000000"/>
          <w:sz w:val="28"/>
          <w:szCs w:val="28"/>
          <w:lang w:val="kk-KZ"/>
        </w:rPr>
      </w:pPr>
      <w:r w:rsidRPr="004C16E3">
        <w:rPr>
          <w:rFonts w:ascii="Times New Roman" w:hAnsi="Times New Roman" w:cs="Times New Roman"/>
          <w:color w:val="000000"/>
          <w:sz w:val="28"/>
          <w:szCs w:val="28"/>
          <w:lang w:val="kk-KZ"/>
        </w:rPr>
        <w:lastRenderedPageBreak/>
        <w:t xml:space="preserve">8. Егер студент тест ережелерін бұзса, оның нәтижесі жойылады. </w:t>
      </w:r>
    </w:p>
    <w:p w:rsidR="009E2D76" w:rsidRPr="004C16E3" w:rsidRDefault="009E2D76" w:rsidP="009E2D76">
      <w:pPr>
        <w:autoSpaceDE w:val="0"/>
        <w:autoSpaceDN w:val="0"/>
        <w:adjustRightInd w:val="0"/>
        <w:spacing w:after="0" w:line="240" w:lineRule="auto"/>
        <w:ind w:firstLine="708"/>
        <w:rPr>
          <w:rFonts w:ascii="Times New Roman" w:hAnsi="Times New Roman" w:cs="Times New Roman"/>
          <w:color w:val="000000"/>
          <w:sz w:val="28"/>
          <w:szCs w:val="28"/>
          <w:lang w:val="kk-KZ"/>
        </w:rPr>
      </w:pPr>
      <w:r w:rsidRPr="004C16E3">
        <w:rPr>
          <w:rFonts w:ascii="Times New Roman" w:hAnsi="Times New Roman" w:cs="Times New Roman"/>
          <w:b/>
          <w:bCs/>
          <w:color w:val="000000"/>
          <w:sz w:val="28"/>
          <w:szCs w:val="28"/>
          <w:lang w:val="kk-KZ"/>
        </w:rPr>
        <w:t xml:space="preserve">Емтихан өткізу ережелері: </w:t>
      </w:r>
    </w:p>
    <w:p w:rsidR="009E2D76" w:rsidRPr="004C16E3" w:rsidRDefault="009E2D76" w:rsidP="009E2D76">
      <w:pPr>
        <w:autoSpaceDE w:val="0"/>
        <w:autoSpaceDN w:val="0"/>
        <w:adjustRightInd w:val="0"/>
        <w:spacing w:after="0" w:line="240" w:lineRule="auto"/>
        <w:ind w:firstLine="708"/>
        <w:jc w:val="both"/>
        <w:rPr>
          <w:rFonts w:ascii="Times New Roman" w:hAnsi="Times New Roman" w:cs="Times New Roman"/>
          <w:color w:val="000000"/>
          <w:sz w:val="28"/>
          <w:szCs w:val="28"/>
          <w:lang w:val="kk-KZ"/>
        </w:rPr>
      </w:pPr>
      <w:r w:rsidRPr="004C16E3">
        <w:rPr>
          <w:rFonts w:ascii="Times New Roman" w:hAnsi="Times New Roman" w:cs="Times New Roman"/>
          <w:color w:val="000000"/>
          <w:sz w:val="28"/>
          <w:szCs w:val="28"/>
          <w:lang w:val="kk-KZ"/>
        </w:rPr>
        <w:t xml:space="preserve">Емтихан-тестілеуді тапсыру үшін студенттер емтихандарды өткізуге қойылатын барлық талаптармен алдын-ала танысуы керек. Барлық нұсқаулар univer.kaznu.kz жүйесінің басты бетінде жүктелген. </w:t>
      </w:r>
    </w:p>
    <w:p w:rsidR="009E2D76" w:rsidRPr="004C16E3" w:rsidRDefault="009E2D76" w:rsidP="009E2D76">
      <w:pPr>
        <w:autoSpaceDE w:val="0"/>
        <w:autoSpaceDN w:val="0"/>
        <w:adjustRightInd w:val="0"/>
        <w:spacing w:after="0" w:line="240" w:lineRule="auto"/>
        <w:ind w:firstLine="708"/>
        <w:jc w:val="both"/>
        <w:rPr>
          <w:rFonts w:ascii="Times New Roman" w:hAnsi="Times New Roman" w:cs="Times New Roman"/>
          <w:color w:val="000000"/>
          <w:sz w:val="28"/>
          <w:szCs w:val="28"/>
          <w:lang w:val="kk-KZ"/>
        </w:rPr>
      </w:pPr>
      <w:r w:rsidRPr="004C16E3">
        <w:rPr>
          <w:rFonts w:ascii="Times New Roman" w:hAnsi="Times New Roman" w:cs="Times New Roman"/>
          <w:color w:val="000000"/>
          <w:sz w:val="28"/>
          <w:szCs w:val="28"/>
          <w:lang w:val="kk-KZ"/>
        </w:rPr>
        <w:t xml:space="preserve">Студенттер емтихан өткізілетін күнмен және уақытпен «Универ» жүйесінде, «Емтихандар кестесі» бөлімінде алдын ала танысуы тиіс. </w:t>
      </w:r>
    </w:p>
    <w:p w:rsidR="009E2D76" w:rsidRPr="004C16E3" w:rsidRDefault="009E2D76" w:rsidP="009E2D76">
      <w:pPr>
        <w:autoSpaceDE w:val="0"/>
        <w:autoSpaceDN w:val="0"/>
        <w:adjustRightInd w:val="0"/>
        <w:spacing w:after="0" w:line="240" w:lineRule="auto"/>
        <w:ind w:firstLine="708"/>
        <w:jc w:val="both"/>
        <w:rPr>
          <w:rFonts w:ascii="Times New Roman" w:hAnsi="Times New Roman" w:cs="Times New Roman"/>
          <w:color w:val="000000"/>
          <w:sz w:val="28"/>
          <w:szCs w:val="28"/>
          <w:lang w:val="kk-KZ"/>
        </w:rPr>
      </w:pPr>
      <w:r w:rsidRPr="004C16E3">
        <w:rPr>
          <w:rFonts w:ascii="Times New Roman" w:hAnsi="Times New Roman" w:cs="Times New Roman"/>
          <w:b/>
          <w:bCs/>
          <w:color w:val="000000"/>
          <w:sz w:val="28"/>
          <w:szCs w:val="28"/>
          <w:lang w:val="kk-KZ"/>
        </w:rPr>
        <w:t xml:space="preserve">Студенттерге қойылатын талаптар: </w:t>
      </w:r>
    </w:p>
    <w:p w:rsidR="009E2D76" w:rsidRPr="004C16E3" w:rsidRDefault="009E2D76" w:rsidP="009E2D76">
      <w:pPr>
        <w:autoSpaceDE w:val="0"/>
        <w:autoSpaceDN w:val="0"/>
        <w:adjustRightInd w:val="0"/>
        <w:spacing w:after="0" w:line="240" w:lineRule="auto"/>
        <w:ind w:firstLine="708"/>
        <w:jc w:val="both"/>
        <w:rPr>
          <w:rFonts w:ascii="Times New Roman" w:hAnsi="Times New Roman" w:cs="Times New Roman"/>
          <w:color w:val="000000"/>
          <w:sz w:val="28"/>
          <w:szCs w:val="28"/>
          <w:lang w:val="kk-KZ"/>
        </w:rPr>
      </w:pPr>
      <w:r w:rsidRPr="004C16E3">
        <w:rPr>
          <w:rFonts w:ascii="Times New Roman" w:hAnsi="Times New Roman" w:cs="Times New Roman"/>
          <w:color w:val="000000"/>
          <w:sz w:val="28"/>
          <w:szCs w:val="28"/>
          <w:lang w:val="kk-KZ"/>
        </w:rPr>
        <w:t xml:space="preserve">1. Студент қорытынды емтиханды тапсыру бойынша барлық нұсқаулықтармен және пән бойынша қорытынды емтихан бағдарламасымен танысуға тиіс; </w:t>
      </w:r>
    </w:p>
    <w:p w:rsidR="009E2D76" w:rsidRPr="004C16E3" w:rsidRDefault="009E2D76" w:rsidP="009E2D76">
      <w:pPr>
        <w:autoSpaceDE w:val="0"/>
        <w:autoSpaceDN w:val="0"/>
        <w:adjustRightInd w:val="0"/>
        <w:spacing w:after="0" w:line="240" w:lineRule="auto"/>
        <w:ind w:firstLine="708"/>
        <w:jc w:val="both"/>
        <w:rPr>
          <w:rFonts w:ascii="Times New Roman" w:hAnsi="Times New Roman" w:cs="Times New Roman"/>
          <w:color w:val="000000"/>
          <w:sz w:val="28"/>
          <w:szCs w:val="28"/>
        </w:rPr>
      </w:pPr>
      <w:r w:rsidRPr="004C16E3">
        <w:rPr>
          <w:rFonts w:ascii="Times New Roman" w:hAnsi="Times New Roman" w:cs="Times New Roman"/>
          <w:color w:val="000000"/>
          <w:sz w:val="28"/>
          <w:szCs w:val="28"/>
        </w:rPr>
        <w:t xml:space="preserve">2. </w:t>
      </w:r>
      <w:proofErr w:type="spellStart"/>
      <w:r w:rsidRPr="004C16E3">
        <w:rPr>
          <w:rFonts w:ascii="Times New Roman" w:hAnsi="Times New Roman" w:cs="Times New Roman"/>
          <w:color w:val="000000"/>
          <w:sz w:val="28"/>
          <w:szCs w:val="28"/>
        </w:rPr>
        <w:t>Емтихан-тестілеу</w:t>
      </w:r>
      <w:proofErr w:type="spellEnd"/>
      <w:r w:rsidRPr="004C16E3">
        <w:rPr>
          <w:rFonts w:ascii="Times New Roman" w:hAnsi="Times New Roman" w:cs="Times New Roman"/>
          <w:color w:val="000000"/>
          <w:sz w:val="28"/>
          <w:szCs w:val="28"/>
        </w:rPr>
        <w:t xml:space="preserve"> </w:t>
      </w:r>
      <w:proofErr w:type="spellStart"/>
      <w:r w:rsidRPr="004C16E3">
        <w:rPr>
          <w:rFonts w:ascii="Times New Roman" w:hAnsi="Times New Roman" w:cs="Times New Roman"/>
          <w:color w:val="000000"/>
          <w:sz w:val="28"/>
          <w:szCs w:val="28"/>
        </w:rPr>
        <w:t>басталар</w:t>
      </w:r>
      <w:proofErr w:type="spellEnd"/>
      <w:r w:rsidRPr="004C16E3">
        <w:rPr>
          <w:rFonts w:ascii="Times New Roman" w:hAnsi="Times New Roman" w:cs="Times New Roman"/>
          <w:color w:val="000000"/>
          <w:sz w:val="28"/>
          <w:szCs w:val="28"/>
        </w:rPr>
        <w:t xml:space="preserve"> </w:t>
      </w:r>
      <w:proofErr w:type="spellStart"/>
      <w:r w:rsidRPr="004C16E3">
        <w:rPr>
          <w:rFonts w:ascii="Times New Roman" w:hAnsi="Times New Roman" w:cs="Times New Roman"/>
          <w:color w:val="000000"/>
          <w:sz w:val="28"/>
          <w:szCs w:val="28"/>
        </w:rPr>
        <w:t>алдында</w:t>
      </w:r>
      <w:proofErr w:type="spellEnd"/>
      <w:r w:rsidRPr="004C16E3">
        <w:rPr>
          <w:rFonts w:ascii="Times New Roman" w:hAnsi="Times New Roman" w:cs="Times New Roman"/>
          <w:color w:val="000000"/>
          <w:sz w:val="28"/>
          <w:szCs w:val="28"/>
        </w:rPr>
        <w:t xml:space="preserve"> студент </w:t>
      </w:r>
      <w:proofErr w:type="spellStart"/>
      <w:r w:rsidRPr="004C16E3">
        <w:rPr>
          <w:rFonts w:ascii="Times New Roman" w:hAnsi="Times New Roman" w:cs="Times New Roman"/>
          <w:color w:val="000000"/>
          <w:sz w:val="28"/>
          <w:szCs w:val="28"/>
        </w:rPr>
        <w:t>тексеруі</w:t>
      </w:r>
      <w:proofErr w:type="spellEnd"/>
      <w:r w:rsidRPr="004C16E3">
        <w:rPr>
          <w:rFonts w:ascii="Times New Roman" w:hAnsi="Times New Roman" w:cs="Times New Roman"/>
          <w:color w:val="000000"/>
          <w:sz w:val="28"/>
          <w:szCs w:val="28"/>
        </w:rPr>
        <w:t xml:space="preserve"> </w:t>
      </w:r>
      <w:proofErr w:type="spellStart"/>
      <w:proofErr w:type="gramStart"/>
      <w:r w:rsidRPr="004C16E3">
        <w:rPr>
          <w:rFonts w:ascii="Times New Roman" w:hAnsi="Times New Roman" w:cs="Times New Roman"/>
          <w:color w:val="000000"/>
          <w:sz w:val="28"/>
          <w:szCs w:val="28"/>
        </w:rPr>
        <w:t>тиіс</w:t>
      </w:r>
      <w:proofErr w:type="spellEnd"/>
      <w:proofErr w:type="gramEnd"/>
      <w:r w:rsidRPr="004C16E3">
        <w:rPr>
          <w:rFonts w:ascii="Times New Roman" w:hAnsi="Times New Roman" w:cs="Times New Roman"/>
          <w:color w:val="000000"/>
          <w:sz w:val="28"/>
          <w:szCs w:val="28"/>
        </w:rPr>
        <w:t xml:space="preserve">: </w:t>
      </w:r>
    </w:p>
    <w:p w:rsidR="009E2D76" w:rsidRPr="004C16E3" w:rsidRDefault="009E2D76" w:rsidP="009E2D76">
      <w:pPr>
        <w:autoSpaceDE w:val="0"/>
        <w:autoSpaceDN w:val="0"/>
        <w:adjustRightInd w:val="0"/>
        <w:spacing w:after="0" w:line="240" w:lineRule="auto"/>
        <w:jc w:val="both"/>
        <w:rPr>
          <w:rFonts w:ascii="Times New Roman" w:hAnsi="Times New Roman" w:cs="Times New Roman"/>
          <w:color w:val="000000"/>
          <w:sz w:val="28"/>
          <w:szCs w:val="28"/>
        </w:rPr>
      </w:pPr>
      <w:r w:rsidRPr="004C16E3">
        <w:rPr>
          <w:rFonts w:ascii="Times New Roman" w:hAnsi="Times New Roman" w:cs="Times New Roman"/>
          <w:color w:val="000000"/>
          <w:sz w:val="28"/>
          <w:szCs w:val="28"/>
        </w:rPr>
        <w:t xml:space="preserve">* </w:t>
      </w:r>
      <w:proofErr w:type="gramStart"/>
      <w:r w:rsidRPr="004C16E3">
        <w:rPr>
          <w:rFonts w:ascii="Times New Roman" w:hAnsi="Times New Roman" w:cs="Times New Roman"/>
          <w:color w:val="000000"/>
          <w:sz w:val="28"/>
          <w:szCs w:val="28"/>
        </w:rPr>
        <w:t>ж</w:t>
      </w:r>
      <w:proofErr w:type="gramEnd"/>
      <w:r w:rsidRPr="004C16E3">
        <w:rPr>
          <w:rFonts w:ascii="Times New Roman" w:hAnsi="Times New Roman" w:cs="Times New Roman"/>
          <w:color w:val="000000"/>
          <w:sz w:val="28"/>
          <w:szCs w:val="28"/>
        </w:rPr>
        <w:t xml:space="preserve">ұмыс құрылғысындағы интернет </w:t>
      </w:r>
      <w:proofErr w:type="spellStart"/>
      <w:r w:rsidRPr="004C16E3">
        <w:rPr>
          <w:rFonts w:ascii="Times New Roman" w:hAnsi="Times New Roman" w:cs="Times New Roman"/>
          <w:color w:val="000000"/>
          <w:sz w:val="28"/>
          <w:szCs w:val="28"/>
        </w:rPr>
        <w:t>байланысын</w:t>
      </w:r>
      <w:proofErr w:type="spellEnd"/>
      <w:r w:rsidRPr="004C16E3">
        <w:rPr>
          <w:rFonts w:ascii="Times New Roman" w:hAnsi="Times New Roman" w:cs="Times New Roman"/>
          <w:color w:val="000000"/>
          <w:sz w:val="28"/>
          <w:szCs w:val="28"/>
        </w:rPr>
        <w:t xml:space="preserve"> (компьютер, моноблок, ноутбук, планшет), құрылғының емтиханның барлық уақытында </w:t>
      </w:r>
      <w:proofErr w:type="spellStart"/>
      <w:r w:rsidRPr="004C16E3">
        <w:rPr>
          <w:rFonts w:ascii="Times New Roman" w:hAnsi="Times New Roman" w:cs="Times New Roman"/>
          <w:color w:val="000000"/>
          <w:sz w:val="28"/>
          <w:szCs w:val="28"/>
        </w:rPr>
        <w:t>зарядтаумен</w:t>
      </w:r>
      <w:proofErr w:type="spellEnd"/>
      <w:r w:rsidRPr="004C16E3">
        <w:rPr>
          <w:rFonts w:ascii="Times New Roman" w:hAnsi="Times New Roman" w:cs="Times New Roman"/>
          <w:color w:val="000000"/>
          <w:sz w:val="28"/>
          <w:szCs w:val="28"/>
        </w:rPr>
        <w:t xml:space="preserve"> қамтамасыз </w:t>
      </w:r>
      <w:proofErr w:type="spellStart"/>
      <w:r w:rsidRPr="004C16E3">
        <w:rPr>
          <w:rFonts w:ascii="Times New Roman" w:hAnsi="Times New Roman" w:cs="Times New Roman"/>
          <w:color w:val="000000"/>
          <w:sz w:val="28"/>
          <w:szCs w:val="28"/>
        </w:rPr>
        <w:t>етілуін</w:t>
      </w:r>
      <w:proofErr w:type="spellEnd"/>
      <w:r w:rsidRPr="004C16E3">
        <w:rPr>
          <w:rFonts w:ascii="Times New Roman" w:hAnsi="Times New Roman" w:cs="Times New Roman"/>
          <w:color w:val="000000"/>
          <w:sz w:val="28"/>
          <w:szCs w:val="28"/>
        </w:rPr>
        <w:t xml:space="preserve">; </w:t>
      </w:r>
    </w:p>
    <w:p w:rsidR="009E2D76" w:rsidRPr="004C16E3" w:rsidRDefault="009E2D76" w:rsidP="009E2D76">
      <w:pPr>
        <w:autoSpaceDE w:val="0"/>
        <w:autoSpaceDN w:val="0"/>
        <w:adjustRightInd w:val="0"/>
        <w:spacing w:after="0" w:line="240" w:lineRule="auto"/>
        <w:jc w:val="both"/>
        <w:rPr>
          <w:rFonts w:ascii="Times New Roman" w:hAnsi="Times New Roman" w:cs="Times New Roman"/>
          <w:color w:val="000000"/>
          <w:sz w:val="28"/>
          <w:szCs w:val="28"/>
        </w:rPr>
      </w:pPr>
      <w:r w:rsidRPr="004C16E3">
        <w:rPr>
          <w:rFonts w:ascii="Times New Roman" w:hAnsi="Times New Roman" w:cs="Times New Roman"/>
          <w:color w:val="000000"/>
          <w:sz w:val="28"/>
          <w:szCs w:val="28"/>
        </w:rPr>
        <w:t xml:space="preserve">* </w:t>
      </w:r>
      <w:proofErr w:type="spellStart"/>
      <w:r w:rsidRPr="004C16E3">
        <w:rPr>
          <w:rFonts w:ascii="Times New Roman" w:hAnsi="Times New Roman" w:cs="Times New Roman"/>
          <w:color w:val="000000"/>
          <w:sz w:val="28"/>
          <w:szCs w:val="28"/>
        </w:rPr>
        <w:t>веб-камера</w:t>
      </w:r>
      <w:proofErr w:type="spellEnd"/>
      <w:r w:rsidRPr="004C16E3">
        <w:rPr>
          <w:rFonts w:ascii="Times New Roman" w:hAnsi="Times New Roman" w:cs="Times New Roman"/>
          <w:color w:val="000000"/>
          <w:sz w:val="28"/>
          <w:szCs w:val="28"/>
        </w:rPr>
        <w:t xml:space="preserve"> мен </w:t>
      </w:r>
      <w:proofErr w:type="gramStart"/>
      <w:r w:rsidRPr="004C16E3">
        <w:rPr>
          <w:rFonts w:ascii="Times New Roman" w:hAnsi="Times New Roman" w:cs="Times New Roman"/>
          <w:color w:val="000000"/>
          <w:sz w:val="28"/>
          <w:szCs w:val="28"/>
        </w:rPr>
        <w:t>микрофон ж</w:t>
      </w:r>
      <w:proofErr w:type="gramEnd"/>
      <w:r w:rsidRPr="004C16E3">
        <w:rPr>
          <w:rFonts w:ascii="Times New Roman" w:hAnsi="Times New Roman" w:cs="Times New Roman"/>
          <w:color w:val="000000"/>
          <w:sz w:val="28"/>
          <w:szCs w:val="28"/>
        </w:rPr>
        <w:t xml:space="preserve">ұмысының жарамдылығын. </w:t>
      </w:r>
    </w:p>
    <w:p w:rsidR="009E2D76" w:rsidRPr="004C16E3" w:rsidRDefault="009E2D76" w:rsidP="009E2D76">
      <w:pPr>
        <w:autoSpaceDE w:val="0"/>
        <w:autoSpaceDN w:val="0"/>
        <w:adjustRightInd w:val="0"/>
        <w:spacing w:after="0" w:line="240" w:lineRule="auto"/>
        <w:jc w:val="both"/>
        <w:rPr>
          <w:rFonts w:ascii="Times New Roman" w:hAnsi="Times New Roman" w:cs="Times New Roman"/>
          <w:color w:val="000000"/>
          <w:sz w:val="28"/>
          <w:szCs w:val="28"/>
        </w:rPr>
      </w:pPr>
      <w:r w:rsidRPr="004C16E3">
        <w:rPr>
          <w:rFonts w:ascii="Times New Roman" w:hAnsi="Times New Roman" w:cs="Times New Roman"/>
          <w:color w:val="000000"/>
          <w:sz w:val="28"/>
          <w:szCs w:val="28"/>
        </w:rPr>
        <w:t>Ұялы телефон арқылы қ</w:t>
      </w:r>
      <w:proofErr w:type="gramStart"/>
      <w:r w:rsidRPr="004C16E3">
        <w:rPr>
          <w:rFonts w:ascii="Times New Roman" w:hAnsi="Times New Roman" w:cs="Times New Roman"/>
          <w:color w:val="000000"/>
          <w:sz w:val="28"/>
          <w:szCs w:val="28"/>
        </w:rPr>
        <w:t>осылу</w:t>
      </w:r>
      <w:proofErr w:type="gramEnd"/>
      <w:r w:rsidRPr="004C16E3">
        <w:rPr>
          <w:rFonts w:ascii="Times New Roman" w:hAnsi="Times New Roman" w:cs="Times New Roman"/>
          <w:color w:val="000000"/>
          <w:sz w:val="28"/>
          <w:szCs w:val="28"/>
        </w:rPr>
        <w:t xml:space="preserve">ға </w:t>
      </w:r>
      <w:proofErr w:type="spellStart"/>
      <w:r w:rsidRPr="004C16E3">
        <w:rPr>
          <w:rFonts w:ascii="Times New Roman" w:hAnsi="Times New Roman" w:cs="Times New Roman"/>
          <w:color w:val="000000"/>
          <w:sz w:val="28"/>
          <w:szCs w:val="28"/>
        </w:rPr>
        <w:t>тыйым</w:t>
      </w:r>
      <w:proofErr w:type="spellEnd"/>
      <w:r w:rsidRPr="004C16E3">
        <w:rPr>
          <w:rFonts w:ascii="Times New Roman" w:hAnsi="Times New Roman" w:cs="Times New Roman"/>
          <w:color w:val="000000"/>
          <w:sz w:val="28"/>
          <w:szCs w:val="28"/>
        </w:rPr>
        <w:t xml:space="preserve"> </w:t>
      </w:r>
      <w:proofErr w:type="spellStart"/>
      <w:r w:rsidRPr="004C16E3">
        <w:rPr>
          <w:rFonts w:ascii="Times New Roman" w:hAnsi="Times New Roman" w:cs="Times New Roman"/>
          <w:color w:val="000000"/>
          <w:sz w:val="28"/>
          <w:szCs w:val="28"/>
        </w:rPr>
        <w:t>салынады</w:t>
      </w:r>
      <w:proofErr w:type="spellEnd"/>
      <w:r w:rsidRPr="004C16E3">
        <w:rPr>
          <w:rFonts w:ascii="Times New Roman" w:hAnsi="Times New Roman" w:cs="Times New Roman"/>
          <w:color w:val="000000"/>
          <w:sz w:val="28"/>
          <w:szCs w:val="28"/>
        </w:rPr>
        <w:t xml:space="preserve">. </w:t>
      </w:r>
    </w:p>
    <w:p w:rsidR="009E2D76" w:rsidRPr="004C16E3" w:rsidRDefault="009E2D76" w:rsidP="009E2D76">
      <w:pPr>
        <w:autoSpaceDE w:val="0"/>
        <w:autoSpaceDN w:val="0"/>
        <w:adjustRightInd w:val="0"/>
        <w:spacing w:after="0" w:line="240" w:lineRule="auto"/>
        <w:ind w:firstLine="708"/>
        <w:jc w:val="both"/>
        <w:rPr>
          <w:rFonts w:ascii="Times New Roman" w:hAnsi="Times New Roman" w:cs="Times New Roman"/>
          <w:color w:val="000000"/>
          <w:sz w:val="28"/>
          <w:szCs w:val="28"/>
        </w:rPr>
      </w:pPr>
      <w:r w:rsidRPr="004C16E3">
        <w:rPr>
          <w:rFonts w:ascii="Times New Roman" w:hAnsi="Times New Roman" w:cs="Times New Roman"/>
          <w:color w:val="000000"/>
          <w:sz w:val="28"/>
          <w:szCs w:val="28"/>
        </w:rPr>
        <w:t xml:space="preserve">3. Студент </w:t>
      </w:r>
      <w:proofErr w:type="spellStart"/>
      <w:r w:rsidRPr="004C16E3">
        <w:rPr>
          <w:rFonts w:ascii="Times New Roman" w:hAnsi="Times New Roman" w:cs="Times New Roman"/>
          <w:color w:val="000000"/>
          <w:sz w:val="28"/>
          <w:szCs w:val="28"/>
        </w:rPr>
        <w:t>емтихан</w:t>
      </w:r>
      <w:proofErr w:type="spellEnd"/>
      <w:r w:rsidRPr="004C16E3">
        <w:rPr>
          <w:rFonts w:ascii="Times New Roman" w:hAnsi="Times New Roman" w:cs="Times New Roman"/>
          <w:color w:val="000000"/>
          <w:sz w:val="28"/>
          <w:szCs w:val="28"/>
        </w:rPr>
        <w:t xml:space="preserve"> </w:t>
      </w:r>
      <w:proofErr w:type="spellStart"/>
      <w:r w:rsidRPr="004C16E3">
        <w:rPr>
          <w:rFonts w:ascii="Times New Roman" w:hAnsi="Times New Roman" w:cs="Times New Roman"/>
          <w:color w:val="000000"/>
          <w:sz w:val="28"/>
          <w:szCs w:val="28"/>
        </w:rPr>
        <w:t>тапсыру</w:t>
      </w:r>
      <w:proofErr w:type="spellEnd"/>
      <w:r w:rsidRPr="004C16E3">
        <w:rPr>
          <w:rFonts w:ascii="Times New Roman" w:hAnsi="Times New Roman" w:cs="Times New Roman"/>
          <w:color w:val="000000"/>
          <w:sz w:val="28"/>
          <w:szCs w:val="28"/>
        </w:rPr>
        <w:t xml:space="preserve"> үшін жұмыс </w:t>
      </w:r>
      <w:proofErr w:type="spellStart"/>
      <w:r w:rsidRPr="004C16E3">
        <w:rPr>
          <w:rFonts w:ascii="Times New Roman" w:hAnsi="Times New Roman" w:cs="Times New Roman"/>
          <w:color w:val="000000"/>
          <w:sz w:val="28"/>
          <w:szCs w:val="28"/>
        </w:rPr>
        <w:t>орнын</w:t>
      </w:r>
      <w:proofErr w:type="spellEnd"/>
      <w:r w:rsidRPr="004C16E3">
        <w:rPr>
          <w:rFonts w:ascii="Times New Roman" w:hAnsi="Times New Roman" w:cs="Times New Roman"/>
          <w:color w:val="000000"/>
          <w:sz w:val="28"/>
          <w:szCs w:val="28"/>
        </w:rPr>
        <w:t xml:space="preserve"> </w:t>
      </w:r>
      <w:proofErr w:type="spellStart"/>
      <w:r w:rsidRPr="004C16E3">
        <w:rPr>
          <w:rFonts w:ascii="Times New Roman" w:hAnsi="Times New Roman" w:cs="Times New Roman"/>
          <w:color w:val="000000"/>
          <w:sz w:val="28"/>
          <w:szCs w:val="28"/>
        </w:rPr>
        <w:t>дайындауы</w:t>
      </w:r>
      <w:proofErr w:type="spellEnd"/>
      <w:r w:rsidRPr="004C16E3">
        <w:rPr>
          <w:rFonts w:ascii="Times New Roman" w:hAnsi="Times New Roman" w:cs="Times New Roman"/>
          <w:color w:val="000000"/>
          <w:sz w:val="28"/>
          <w:szCs w:val="28"/>
        </w:rPr>
        <w:t xml:space="preserve"> </w:t>
      </w:r>
      <w:proofErr w:type="spellStart"/>
      <w:proofErr w:type="gramStart"/>
      <w:r w:rsidRPr="004C16E3">
        <w:rPr>
          <w:rFonts w:ascii="Times New Roman" w:hAnsi="Times New Roman" w:cs="Times New Roman"/>
          <w:color w:val="000000"/>
          <w:sz w:val="28"/>
          <w:szCs w:val="28"/>
        </w:rPr>
        <w:t>тиіс</w:t>
      </w:r>
      <w:proofErr w:type="spellEnd"/>
      <w:proofErr w:type="gramEnd"/>
      <w:r w:rsidRPr="004C16E3">
        <w:rPr>
          <w:rFonts w:ascii="Times New Roman" w:hAnsi="Times New Roman" w:cs="Times New Roman"/>
          <w:color w:val="000000"/>
          <w:sz w:val="28"/>
          <w:szCs w:val="28"/>
        </w:rPr>
        <w:t xml:space="preserve">: </w:t>
      </w:r>
      <w:proofErr w:type="spellStart"/>
      <w:r w:rsidRPr="004C16E3">
        <w:rPr>
          <w:rFonts w:ascii="Times New Roman" w:hAnsi="Times New Roman" w:cs="Times New Roman"/>
          <w:color w:val="000000"/>
          <w:sz w:val="28"/>
          <w:szCs w:val="28"/>
        </w:rPr>
        <w:t>жеке</w:t>
      </w:r>
      <w:proofErr w:type="spellEnd"/>
      <w:r w:rsidRPr="004C16E3">
        <w:rPr>
          <w:rFonts w:ascii="Times New Roman" w:hAnsi="Times New Roman" w:cs="Times New Roman"/>
          <w:color w:val="000000"/>
          <w:sz w:val="28"/>
          <w:szCs w:val="28"/>
        </w:rPr>
        <w:t xml:space="preserve"> бөлме (кабинет); бөлме жарықтандырылуы </w:t>
      </w:r>
      <w:proofErr w:type="spellStart"/>
      <w:r w:rsidRPr="004C16E3">
        <w:rPr>
          <w:rFonts w:ascii="Times New Roman" w:hAnsi="Times New Roman" w:cs="Times New Roman"/>
          <w:color w:val="000000"/>
          <w:sz w:val="28"/>
          <w:szCs w:val="28"/>
        </w:rPr>
        <w:t>тиіс</w:t>
      </w:r>
      <w:proofErr w:type="spellEnd"/>
      <w:r w:rsidRPr="004C16E3">
        <w:rPr>
          <w:rFonts w:ascii="Times New Roman" w:hAnsi="Times New Roman" w:cs="Times New Roman"/>
          <w:color w:val="000000"/>
          <w:sz w:val="28"/>
          <w:szCs w:val="28"/>
        </w:rPr>
        <w:t xml:space="preserve">. </w:t>
      </w:r>
    </w:p>
    <w:p w:rsidR="009E2D76" w:rsidRPr="004C16E3" w:rsidRDefault="009E2D76" w:rsidP="009E2D76">
      <w:pPr>
        <w:autoSpaceDE w:val="0"/>
        <w:autoSpaceDN w:val="0"/>
        <w:adjustRightInd w:val="0"/>
        <w:spacing w:after="0" w:line="240" w:lineRule="auto"/>
        <w:ind w:firstLine="708"/>
        <w:jc w:val="both"/>
        <w:rPr>
          <w:rFonts w:ascii="Times New Roman" w:hAnsi="Times New Roman" w:cs="Times New Roman"/>
          <w:color w:val="000000"/>
          <w:sz w:val="28"/>
          <w:szCs w:val="28"/>
        </w:rPr>
      </w:pPr>
      <w:r w:rsidRPr="004C16E3">
        <w:rPr>
          <w:rFonts w:ascii="Times New Roman" w:hAnsi="Times New Roman" w:cs="Times New Roman"/>
          <w:color w:val="000000"/>
          <w:sz w:val="28"/>
          <w:szCs w:val="28"/>
        </w:rPr>
        <w:t xml:space="preserve">4. Студент </w:t>
      </w:r>
      <w:proofErr w:type="spellStart"/>
      <w:r w:rsidRPr="004C16E3">
        <w:rPr>
          <w:rFonts w:ascii="Times New Roman" w:hAnsi="Times New Roman" w:cs="Times New Roman"/>
          <w:color w:val="000000"/>
          <w:sz w:val="28"/>
          <w:szCs w:val="28"/>
        </w:rPr>
        <w:t>тестілеуден</w:t>
      </w:r>
      <w:proofErr w:type="spellEnd"/>
      <w:r w:rsidRPr="004C16E3">
        <w:rPr>
          <w:rFonts w:ascii="Times New Roman" w:hAnsi="Times New Roman" w:cs="Times New Roman"/>
          <w:color w:val="000000"/>
          <w:sz w:val="28"/>
          <w:szCs w:val="28"/>
        </w:rPr>
        <w:t xml:space="preserve"> өткен </w:t>
      </w:r>
      <w:proofErr w:type="spellStart"/>
      <w:r w:rsidRPr="004C16E3">
        <w:rPr>
          <w:rFonts w:ascii="Times New Roman" w:hAnsi="Times New Roman" w:cs="Times New Roman"/>
          <w:color w:val="000000"/>
          <w:sz w:val="28"/>
          <w:szCs w:val="28"/>
        </w:rPr>
        <w:t>кезде</w:t>
      </w:r>
      <w:proofErr w:type="spellEnd"/>
      <w:r w:rsidRPr="004C16E3">
        <w:rPr>
          <w:rFonts w:ascii="Times New Roman" w:hAnsi="Times New Roman" w:cs="Times New Roman"/>
          <w:color w:val="000000"/>
          <w:sz w:val="28"/>
          <w:szCs w:val="28"/>
        </w:rPr>
        <w:t xml:space="preserve"> бөлмеде/кабинетте </w:t>
      </w:r>
      <w:proofErr w:type="gramStart"/>
      <w:r w:rsidRPr="004C16E3">
        <w:rPr>
          <w:rFonts w:ascii="Times New Roman" w:hAnsi="Times New Roman" w:cs="Times New Roman"/>
          <w:color w:val="000000"/>
          <w:sz w:val="28"/>
          <w:szCs w:val="28"/>
        </w:rPr>
        <w:t>б</w:t>
      </w:r>
      <w:proofErr w:type="gramEnd"/>
      <w:r w:rsidRPr="004C16E3">
        <w:rPr>
          <w:rFonts w:ascii="Times New Roman" w:hAnsi="Times New Roman" w:cs="Times New Roman"/>
          <w:color w:val="000000"/>
          <w:sz w:val="28"/>
          <w:szCs w:val="28"/>
        </w:rPr>
        <w:t xml:space="preserve">өгде адамдардың </w:t>
      </w:r>
      <w:proofErr w:type="spellStart"/>
      <w:r w:rsidRPr="004C16E3">
        <w:rPr>
          <w:rFonts w:ascii="Times New Roman" w:hAnsi="Times New Roman" w:cs="Times New Roman"/>
          <w:color w:val="000000"/>
          <w:sz w:val="28"/>
          <w:szCs w:val="28"/>
        </w:rPr>
        <w:t>болуына</w:t>
      </w:r>
      <w:proofErr w:type="spellEnd"/>
      <w:r w:rsidRPr="004C16E3">
        <w:rPr>
          <w:rFonts w:ascii="Times New Roman" w:hAnsi="Times New Roman" w:cs="Times New Roman"/>
          <w:color w:val="000000"/>
          <w:sz w:val="28"/>
          <w:szCs w:val="28"/>
        </w:rPr>
        <w:t xml:space="preserve"> </w:t>
      </w:r>
      <w:proofErr w:type="spellStart"/>
      <w:r w:rsidRPr="004C16E3">
        <w:rPr>
          <w:rFonts w:ascii="Times New Roman" w:hAnsi="Times New Roman" w:cs="Times New Roman"/>
          <w:color w:val="000000"/>
          <w:sz w:val="28"/>
          <w:szCs w:val="28"/>
        </w:rPr>
        <w:t>жол</w:t>
      </w:r>
      <w:proofErr w:type="spellEnd"/>
      <w:r w:rsidRPr="004C16E3">
        <w:rPr>
          <w:rFonts w:ascii="Times New Roman" w:hAnsi="Times New Roman" w:cs="Times New Roman"/>
          <w:color w:val="000000"/>
          <w:sz w:val="28"/>
          <w:szCs w:val="28"/>
        </w:rPr>
        <w:t xml:space="preserve"> </w:t>
      </w:r>
      <w:proofErr w:type="spellStart"/>
      <w:r w:rsidRPr="004C16E3">
        <w:rPr>
          <w:rFonts w:ascii="Times New Roman" w:hAnsi="Times New Roman" w:cs="Times New Roman"/>
          <w:color w:val="000000"/>
          <w:sz w:val="28"/>
          <w:szCs w:val="28"/>
        </w:rPr>
        <w:t>берілмейді</w:t>
      </w:r>
      <w:proofErr w:type="spellEnd"/>
      <w:r w:rsidRPr="004C16E3">
        <w:rPr>
          <w:rFonts w:ascii="Times New Roman" w:hAnsi="Times New Roman" w:cs="Times New Roman"/>
          <w:color w:val="000000"/>
          <w:sz w:val="28"/>
          <w:szCs w:val="28"/>
        </w:rPr>
        <w:t xml:space="preserve"> </w:t>
      </w:r>
    </w:p>
    <w:p w:rsidR="009E2D76" w:rsidRPr="004C16E3" w:rsidRDefault="009E2D76" w:rsidP="009E2D76">
      <w:pPr>
        <w:autoSpaceDE w:val="0"/>
        <w:autoSpaceDN w:val="0"/>
        <w:adjustRightInd w:val="0"/>
        <w:spacing w:after="0" w:line="240" w:lineRule="auto"/>
        <w:ind w:firstLine="708"/>
        <w:jc w:val="both"/>
        <w:rPr>
          <w:rFonts w:ascii="Times New Roman" w:hAnsi="Times New Roman" w:cs="Times New Roman"/>
          <w:color w:val="000000"/>
          <w:sz w:val="28"/>
          <w:szCs w:val="28"/>
        </w:rPr>
      </w:pPr>
      <w:r w:rsidRPr="004C16E3">
        <w:rPr>
          <w:rFonts w:ascii="Times New Roman" w:hAnsi="Times New Roman" w:cs="Times New Roman"/>
          <w:color w:val="000000"/>
          <w:sz w:val="28"/>
          <w:szCs w:val="28"/>
        </w:rPr>
        <w:t xml:space="preserve">5. Студенттің </w:t>
      </w:r>
      <w:proofErr w:type="spellStart"/>
      <w:r w:rsidRPr="004C16E3">
        <w:rPr>
          <w:rFonts w:ascii="Times New Roman" w:hAnsi="Times New Roman" w:cs="Times New Roman"/>
          <w:color w:val="000000"/>
          <w:sz w:val="28"/>
          <w:szCs w:val="28"/>
        </w:rPr>
        <w:t>киім</w:t>
      </w:r>
      <w:proofErr w:type="spellEnd"/>
      <w:r w:rsidRPr="004C16E3">
        <w:rPr>
          <w:rFonts w:ascii="Times New Roman" w:hAnsi="Times New Roman" w:cs="Times New Roman"/>
          <w:color w:val="000000"/>
          <w:sz w:val="28"/>
          <w:szCs w:val="28"/>
        </w:rPr>
        <w:t xml:space="preserve"> үлгісі – классикалық. Емтиханғ</w:t>
      </w:r>
      <w:proofErr w:type="gramStart"/>
      <w:r w:rsidRPr="004C16E3">
        <w:rPr>
          <w:rFonts w:ascii="Times New Roman" w:hAnsi="Times New Roman" w:cs="Times New Roman"/>
          <w:color w:val="000000"/>
          <w:sz w:val="28"/>
          <w:szCs w:val="28"/>
        </w:rPr>
        <w:t>а үй</w:t>
      </w:r>
      <w:proofErr w:type="gramEnd"/>
      <w:r w:rsidRPr="004C16E3">
        <w:rPr>
          <w:rFonts w:ascii="Times New Roman" w:hAnsi="Times New Roman" w:cs="Times New Roman"/>
          <w:color w:val="000000"/>
          <w:sz w:val="28"/>
          <w:szCs w:val="28"/>
        </w:rPr>
        <w:t xml:space="preserve"> </w:t>
      </w:r>
      <w:proofErr w:type="spellStart"/>
      <w:r w:rsidRPr="004C16E3">
        <w:rPr>
          <w:rFonts w:ascii="Times New Roman" w:hAnsi="Times New Roman" w:cs="Times New Roman"/>
          <w:color w:val="000000"/>
          <w:sz w:val="28"/>
          <w:szCs w:val="28"/>
        </w:rPr>
        <w:t>киімінде</w:t>
      </w:r>
      <w:proofErr w:type="spellEnd"/>
      <w:r w:rsidRPr="004C16E3">
        <w:rPr>
          <w:rFonts w:ascii="Times New Roman" w:hAnsi="Times New Roman" w:cs="Times New Roman"/>
          <w:color w:val="000000"/>
          <w:sz w:val="28"/>
          <w:szCs w:val="28"/>
        </w:rPr>
        <w:t xml:space="preserve"> </w:t>
      </w:r>
      <w:proofErr w:type="spellStart"/>
      <w:r w:rsidRPr="004C16E3">
        <w:rPr>
          <w:rFonts w:ascii="Times New Roman" w:hAnsi="Times New Roman" w:cs="Times New Roman"/>
          <w:color w:val="000000"/>
          <w:sz w:val="28"/>
          <w:szCs w:val="28"/>
        </w:rPr>
        <w:t>немесе</w:t>
      </w:r>
      <w:proofErr w:type="spellEnd"/>
      <w:r w:rsidRPr="004C16E3">
        <w:rPr>
          <w:rFonts w:ascii="Times New Roman" w:hAnsi="Times New Roman" w:cs="Times New Roman"/>
          <w:color w:val="000000"/>
          <w:sz w:val="28"/>
          <w:szCs w:val="28"/>
        </w:rPr>
        <w:t xml:space="preserve"> спорттық </w:t>
      </w:r>
      <w:proofErr w:type="spellStart"/>
      <w:r w:rsidRPr="004C16E3">
        <w:rPr>
          <w:rFonts w:ascii="Times New Roman" w:hAnsi="Times New Roman" w:cs="Times New Roman"/>
          <w:color w:val="000000"/>
          <w:sz w:val="28"/>
          <w:szCs w:val="28"/>
        </w:rPr>
        <w:t>костюмде</w:t>
      </w:r>
      <w:proofErr w:type="spellEnd"/>
      <w:r w:rsidRPr="004C16E3">
        <w:rPr>
          <w:rFonts w:ascii="Times New Roman" w:hAnsi="Times New Roman" w:cs="Times New Roman"/>
          <w:color w:val="000000"/>
          <w:sz w:val="28"/>
          <w:szCs w:val="28"/>
        </w:rPr>
        <w:t xml:space="preserve"> қатысуға </w:t>
      </w:r>
      <w:proofErr w:type="spellStart"/>
      <w:r w:rsidRPr="004C16E3">
        <w:rPr>
          <w:rFonts w:ascii="Times New Roman" w:hAnsi="Times New Roman" w:cs="Times New Roman"/>
          <w:color w:val="000000"/>
          <w:sz w:val="28"/>
          <w:szCs w:val="28"/>
        </w:rPr>
        <w:t>жол</w:t>
      </w:r>
      <w:proofErr w:type="spellEnd"/>
      <w:r w:rsidRPr="004C16E3">
        <w:rPr>
          <w:rFonts w:ascii="Times New Roman" w:hAnsi="Times New Roman" w:cs="Times New Roman"/>
          <w:color w:val="000000"/>
          <w:sz w:val="28"/>
          <w:szCs w:val="28"/>
        </w:rPr>
        <w:t xml:space="preserve"> </w:t>
      </w:r>
      <w:proofErr w:type="spellStart"/>
      <w:r w:rsidRPr="004C16E3">
        <w:rPr>
          <w:rFonts w:ascii="Times New Roman" w:hAnsi="Times New Roman" w:cs="Times New Roman"/>
          <w:color w:val="000000"/>
          <w:sz w:val="28"/>
          <w:szCs w:val="28"/>
        </w:rPr>
        <w:t>берілмейді</w:t>
      </w:r>
      <w:proofErr w:type="spellEnd"/>
      <w:r w:rsidRPr="004C16E3">
        <w:rPr>
          <w:rFonts w:ascii="Times New Roman" w:hAnsi="Times New Roman" w:cs="Times New Roman"/>
          <w:color w:val="000000"/>
          <w:sz w:val="28"/>
          <w:szCs w:val="28"/>
        </w:rPr>
        <w:t xml:space="preserve">. </w:t>
      </w:r>
    </w:p>
    <w:p w:rsidR="009E2D76" w:rsidRPr="004C16E3" w:rsidRDefault="009E2D76" w:rsidP="009E2D76">
      <w:pPr>
        <w:autoSpaceDE w:val="0"/>
        <w:autoSpaceDN w:val="0"/>
        <w:adjustRightInd w:val="0"/>
        <w:spacing w:after="0" w:line="240" w:lineRule="auto"/>
        <w:ind w:firstLine="708"/>
        <w:jc w:val="both"/>
        <w:rPr>
          <w:rFonts w:ascii="Times New Roman" w:hAnsi="Times New Roman" w:cs="Times New Roman"/>
          <w:color w:val="000000"/>
          <w:sz w:val="28"/>
          <w:szCs w:val="28"/>
        </w:rPr>
      </w:pPr>
      <w:r w:rsidRPr="004C16E3">
        <w:rPr>
          <w:rFonts w:ascii="Times New Roman" w:hAnsi="Times New Roman" w:cs="Times New Roman"/>
          <w:color w:val="000000"/>
          <w:sz w:val="28"/>
          <w:szCs w:val="28"/>
        </w:rPr>
        <w:t xml:space="preserve">6. </w:t>
      </w:r>
      <w:proofErr w:type="spellStart"/>
      <w:r w:rsidRPr="004C16E3">
        <w:rPr>
          <w:rFonts w:ascii="Times New Roman" w:hAnsi="Times New Roman" w:cs="Times New Roman"/>
          <w:color w:val="000000"/>
          <w:sz w:val="28"/>
          <w:szCs w:val="28"/>
        </w:rPr>
        <w:t>Емтихан</w:t>
      </w:r>
      <w:proofErr w:type="spellEnd"/>
      <w:r w:rsidRPr="004C16E3">
        <w:rPr>
          <w:rFonts w:ascii="Times New Roman" w:hAnsi="Times New Roman" w:cs="Times New Roman"/>
          <w:color w:val="000000"/>
          <w:sz w:val="28"/>
          <w:szCs w:val="28"/>
        </w:rPr>
        <w:t xml:space="preserve"> басталғ</w:t>
      </w:r>
      <w:proofErr w:type="gramStart"/>
      <w:r w:rsidRPr="004C16E3">
        <w:rPr>
          <w:rFonts w:ascii="Times New Roman" w:hAnsi="Times New Roman" w:cs="Times New Roman"/>
          <w:color w:val="000000"/>
          <w:sz w:val="28"/>
          <w:szCs w:val="28"/>
        </w:rPr>
        <w:t>ан</w:t>
      </w:r>
      <w:proofErr w:type="gramEnd"/>
      <w:r w:rsidRPr="004C16E3">
        <w:rPr>
          <w:rFonts w:ascii="Times New Roman" w:hAnsi="Times New Roman" w:cs="Times New Roman"/>
          <w:color w:val="000000"/>
          <w:sz w:val="28"/>
          <w:szCs w:val="28"/>
        </w:rPr>
        <w:t xml:space="preserve">ға </w:t>
      </w:r>
      <w:proofErr w:type="spellStart"/>
      <w:r w:rsidRPr="004C16E3">
        <w:rPr>
          <w:rFonts w:ascii="Times New Roman" w:hAnsi="Times New Roman" w:cs="Times New Roman"/>
          <w:color w:val="000000"/>
          <w:sz w:val="28"/>
          <w:szCs w:val="28"/>
        </w:rPr>
        <w:t>дейін</w:t>
      </w:r>
      <w:proofErr w:type="spellEnd"/>
      <w:r w:rsidRPr="004C16E3">
        <w:rPr>
          <w:rFonts w:ascii="Times New Roman" w:hAnsi="Times New Roman" w:cs="Times New Roman"/>
          <w:color w:val="000000"/>
          <w:sz w:val="28"/>
          <w:szCs w:val="28"/>
        </w:rPr>
        <w:t xml:space="preserve"> 30 минут бұрын </w:t>
      </w:r>
      <w:proofErr w:type="spellStart"/>
      <w:r w:rsidRPr="004C16E3">
        <w:rPr>
          <w:rFonts w:ascii="Times New Roman" w:hAnsi="Times New Roman" w:cs="Times New Roman"/>
          <w:color w:val="000000"/>
          <w:sz w:val="28"/>
          <w:szCs w:val="28"/>
        </w:rPr>
        <w:t>кез</w:t>
      </w:r>
      <w:proofErr w:type="spellEnd"/>
      <w:r w:rsidRPr="004C16E3">
        <w:rPr>
          <w:rFonts w:ascii="Times New Roman" w:hAnsi="Times New Roman" w:cs="Times New Roman"/>
          <w:color w:val="000000"/>
          <w:sz w:val="28"/>
          <w:szCs w:val="28"/>
        </w:rPr>
        <w:t xml:space="preserve"> </w:t>
      </w:r>
      <w:proofErr w:type="spellStart"/>
      <w:r w:rsidRPr="004C16E3">
        <w:rPr>
          <w:rFonts w:ascii="Times New Roman" w:hAnsi="Times New Roman" w:cs="Times New Roman"/>
          <w:color w:val="000000"/>
          <w:sz w:val="28"/>
          <w:szCs w:val="28"/>
        </w:rPr>
        <w:t>келген</w:t>
      </w:r>
      <w:proofErr w:type="spellEnd"/>
      <w:r w:rsidRPr="004C16E3">
        <w:rPr>
          <w:rFonts w:ascii="Times New Roman" w:hAnsi="Times New Roman" w:cs="Times New Roman"/>
          <w:color w:val="000000"/>
          <w:sz w:val="28"/>
          <w:szCs w:val="28"/>
        </w:rPr>
        <w:t xml:space="preserve"> браузер арқылы, бірақ </w:t>
      </w:r>
      <w:proofErr w:type="spellStart"/>
      <w:r w:rsidRPr="004C16E3">
        <w:rPr>
          <w:rFonts w:ascii="Times New Roman" w:hAnsi="Times New Roman" w:cs="Times New Roman"/>
          <w:color w:val="000000"/>
          <w:sz w:val="28"/>
          <w:szCs w:val="28"/>
        </w:rPr>
        <w:t>Google</w:t>
      </w:r>
      <w:proofErr w:type="spellEnd"/>
      <w:r w:rsidRPr="004C16E3">
        <w:rPr>
          <w:rFonts w:ascii="Times New Roman" w:hAnsi="Times New Roman" w:cs="Times New Roman"/>
          <w:color w:val="000000"/>
          <w:sz w:val="28"/>
          <w:szCs w:val="28"/>
        </w:rPr>
        <w:t xml:space="preserve"> </w:t>
      </w:r>
      <w:proofErr w:type="spellStart"/>
      <w:r w:rsidRPr="004C16E3">
        <w:rPr>
          <w:rFonts w:ascii="Times New Roman" w:hAnsi="Times New Roman" w:cs="Times New Roman"/>
          <w:color w:val="000000"/>
          <w:sz w:val="28"/>
          <w:szCs w:val="28"/>
        </w:rPr>
        <w:t>Chrome</w:t>
      </w:r>
      <w:proofErr w:type="spellEnd"/>
      <w:r w:rsidRPr="004C16E3">
        <w:rPr>
          <w:rFonts w:ascii="Times New Roman" w:hAnsi="Times New Roman" w:cs="Times New Roman"/>
          <w:color w:val="000000"/>
          <w:sz w:val="28"/>
          <w:szCs w:val="28"/>
        </w:rPr>
        <w:t xml:space="preserve"> арқылы ДОЖ </w:t>
      </w:r>
      <w:proofErr w:type="spellStart"/>
      <w:r w:rsidRPr="004C16E3">
        <w:rPr>
          <w:rFonts w:ascii="Times New Roman" w:hAnsi="Times New Roman" w:cs="Times New Roman"/>
          <w:color w:val="000000"/>
          <w:sz w:val="28"/>
          <w:szCs w:val="28"/>
        </w:rPr>
        <w:t>Moodle</w:t>
      </w:r>
      <w:proofErr w:type="spellEnd"/>
      <w:r w:rsidRPr="004C16E3">
        <w:rPr>
          <w:rFonts w:ascii="Times New Roman" w:hAnsi="Times New Roman" w:cs="Times New Roman"/>
          <w:color w:val="000000"/>
          <w:sz w:val="28"/>
          <w:szCs w:val="28"/>
        </w:rPr>
        <w:t xml:space="preserve"> жүйесіне </w:t>
      </w:r>
      <w:proofErr w:type="spellStart"/>
      <w:r w:rsidRPr="004C16E3">
        <w:rPr>
          <w:rFonts w:ascii="Times New Roman" w:hAnsi="Times New Roman" w:cs="Times New Roman"/>
          <w:color w:val="000000"/>
          <w:sz w:val="28"/>
          <w:szCs w:val="28"/>
        </w:rPr>
        <w:t>кіру</w:t>
      </w:r>
      <w:proofErr w:type="spellEnd"/>
      <w:r w:rsidRPr="004C16E3">
        <w:rPr>
          <w:rFonts w:ascii="Times New Roman" w:hAnsi="Times New Roman" w:cs="Times New Roman"/>
          <w:color w:val="000000"/>
          <w:sz w:val="28"/>
          <w:szCs w:val="28"/>
        </w:rPr>
        <w:t xml:space="preserve"> мүмкіндігін </w:t>
      </w:r>
      <w:proofErr w:type="spellStart"/>
      <w:r w:rsidRPr="004C16E3">
        <w:rPr>
          <w:rFonts w:ascii="Times New Roman" w:hAnsi="Times New Roman" w:cs="Times New Roman"/>
          <w:color w:val="000000"/>
          <w:sz w:val="28"/>
          <w:szCs w:val="28"/>
        </w:rPr>
        <w:t>тексереді</w:t>
      </w:r>
      <w:proofErr w:type="spellEnd"/>
      <w:r w:rsidRPr="004C16E3">
        <w:rPr>
          <w:rFonts w:ascii="Times New Roman" w:hAnsi="Times New Roman" w:cs="Times New Roman"/>
          <w:color w:val="000000"/>
          <w:sz w:val="28"/>
          <w:szCs w:val="28"/>
        </w:rPr>
        <w:t xml:space="preserve"> (логин және / </w:t>
      </w:r>
      <w:proofErr w:type="spellStart"/>
      <w:r w:rsidRPr="004C16E3">
        <w:rPr>
          <w:rFonts w:ascii="Times New Roman" w:hAnsi="Times New Roman" w:cs="Times New Roman"/>
          <w:color w:val="000000"/>
          <w:sz w:val="28"/>
          <w:szCs w:val="28"/>
        </w:rPr>
        <w:t>немесе</w:t>
      </w:r>
      <w:proofErr w:type="spellEnd"/>
      <w:r w:rsidRPr="004C16E3">
        <w:rPr>
          <w:rFonts w:ascii="Times New Roman" w:hAnsi="Times New Roman" w:cs="Times New Roman"/>
          <w:color w:val="000000"/>
          <w:sz w:val="28"/>
          <w:szCs w:val="28"/>
        </w:rPr>
        <w:t xml:space="preserve"> </w:t>
      </w:r>
      <w:proofErr w:type="spellStart"/>
      <w:r w:rsidRPr="004C16E3">
        <w:rPr>
          <w:rFonts w:ascii="Times New Roman" w:hAnsi="Times New Roman" w:cs="Times New Roman"/>
          <w:color w:val="000000"/>
          <w:sz w:val="28"/>
          <w:szCs w:val="28"/>
        </w:rPr>
        <w:t>парольді</w:t>
      </w:r>
      <w:proofErr w:type="spellEnd"/>
      <w:r w:rsidRPr="004C16E3">
        <w:rPr>
          <w:rFonts w:ascii="Times New Roman" w:hAnsi="Times New Roman" w:cs="Times New Roman"/>
          <w:color w:val="000000"/>
          <w:sz w:val="28"/>
          <w:szCs w:val="28"/>
        </w:rPr>
        <w:t xml:space="preserve"> ұмытып қалған жағдайда студент </w:t>
      </w:r>
      <w:proofErr w:type="spellStart"/>
      <w:r w:rsidRPr="004C16E3">
        <w:rPr>
          <w:rFonts w:ascii="Times New Roman" w:hAnsi="Times New Roman" w:cs="Times New Roman"/>
          <w:color w:val="000000"/>
          <w:sz w:val="28"/>
          <w:szCs w:val="28"/>
        </w:rPr>
        <w:t>емтихан</w:t>
      </w:r>
      <w:proofErr w:type="spellEnd"/>
      <w:r w:rsidRPr="004C16E3">
        <w:rPr>
          <w:rFonts w:ascii="Times New Roman" w:hAnsi="Times New Roman" w:cs="Times New Roman"/>
          <w:color w:val="000000"/>
          <w:sz w:val="28"/>
          <w:szCs w:val="28"/>
        </w:rPr>
        <w:t xml:space="preserve"> басталғанға </w:t>
      </w:r>
      <w:proofErr w:type="spellStart"/>
      <w:r w:rsidRPr="004C16E3">
        <w:rPr>
          <w:rFonts w:ascii="Times New Roman" w:hAnsi="Times New Roman" w:cs="Times New Roman"/>
          <w:color w:val="000000"/>
          <w:sz w:val="28"/>
          <w:szCs w:val="28"/>
        </w:rPr>
        <w:t>дейін</w:t>
      </w:r>
      <w:proofErr w:type="spellEnd"/>
      <w:r w:rsidRPr="004C16E3">
        <w:rPr>
          <w:rFonts w:ascii="Times New Roman" w:hAnsi="Times New Roman" w:cs="Times New Roman"/>
          <w:color w:val="000000"/>
          <w:sz w:val="28"/>
          <w:szCs w:val="28"/>
        </w:rPr>
        <w:t xml:space="preserve"> </w:t>
      </w:r>
      <w:proofErr w:type="spellStart"/>
      <w:r w:rsidRPr="004C16E3">
        <w:rPr>
          <w:rFonts w:ascii="Times New Roman" w:hAnsi="Times New Roman" w:cs="Times New Roman"/>
          <w:color w:val="000000"/>
          <w:sz w:val="28"/>
          <w:szCs w:val="28"/>
        </w:rPr>
        <w:t>куратор-эдвайзерге</w:t>
      </w:r>
      <w:proofErr w:type="spellEnd"/>
      <w:r w:rsidRPr="004C16E3">
        <w:rPr>
          <w:rFonts w:ascii="Times New Roman" w:hAnsi="Times New Roman" w:cs="Times New Roman"/>
          <w:color w:val="000000"/>
          <w:sz w:val="28"/>
          <w:szCs w:val="28"/>
        </w:rPr>
        <w:t xml:space="preserve"> жүгінуі қажет). </w:t>
      </w:r>
    </w:p>
    <w:p w:rsidR="009E2D76" w:rsidRPr="004C16E3" w:rsidRDefault="009E2D76" w:rsidP="009E2D76">
      <w:pPr>
        <w:autoSpaceDE w:val="0"/>
        <w:autoSpaceDN w:val="0"/>
        <w:adjustRightInd w:val="0"/>
        <w:spacing w:after="0" w:line="240" w:lineRule="auto"/>
        <w:ind w:firstLine="708"/>
        <w:jc w:val="both"/>
        <w:rPr>
          <w:rFonts w:ascii="Times New Roman" w:hAnsi="Times New Roman" w:cs="Times New Roman"/>
          <w:color w:val="000000"/>
          <w:sz w:val="28"/>
          <w:szCs w:val="28"/>
        </w:rPr>
      </w:pPr>
      <w:proofErr w:type="spellStart"/>
      <w:r w:rsidRPr="004C16E3">
        <w:rPr>
          <w:rFonts w:ascii="Times New Roman" w:hAnsi="Times New Roman" w:cs="Times New Roman"/>
          <w:b/>
          <w:bCs/>
          <w:color w:val="000000"/>
          <w:sz w:val="28"/>
          <w:szCs w:val="28"/>
        </w:rPr>
        <w:t>Тестілеу</w:t>
      </w:r>
      <w:proofErr w:type="spellEnd"/>
      <w:r w:rsidRPr="004C16E3">
        <w:rPr>
          <w:rFonts w:ascii="Times New Roman" w:hAnsi="Times New Roman" w:cs="Times New Roman"/>
          <w:b/>
          <w:bCs/>
          <w:color w:val="000000"/>
          <w:sz w:val="28"/>
          <w:szCs w:val="28"/>
        </w:rPr>
        <w:t xml:space="preserve"> нәтижелері </w:t>
      </w:r>
      <w:proofErr w:type="spellStart"/>
      <w:r w:rsidRPr="004C16E3">
        <w:rPr>
          <w:rFonts w:ascii="Times New Roman" w:hAnsi="Times New Roman" w:cs="Times New Roman"/>
          <w:b/>
          <w:bCs/>
          <w:color w:val="000000"/>
          <w:sz w:val="28"/>
          <w:szCs w:val="28"/>
        </w:rPr>
        <w:t>прокторинг</w:t>
      </w:r>
      <w:proofErr w:type="spellEnd"/>
      <w:r w:rsidRPr="004C16E3">
        <w:rPr>
          <w:rFonts w:ascii="Times New Roman" w:hAnsi="Times New Roman" w:cs="Times New Roman"/>
          <w:b/>
          <w:bCs/>
          <w:color w:val="000000"/>
          <w:sz w:val="28"/>
          <w:szCs w:val="28"/>
        </w:rPr>
        <w:t xml:space="preserve"> нәтижелері </w:t>
      </w:r>
      <w:proofErr w:type="spellStart"/>
      <w:r w:rsidRPr="004C16E3">
        <w:rPr>
          <w:rFonts w:ascii="Times New Roman" w:hAnsi="Times New Roman" w:cs="Times New Roman"/>
          <w:b/>
          <w:bCs/>
          <w:color w:val="000000"/>
          <w:sz w:val="28"/>
          <w:szCs w:val="28"/>
        </w:rPr>
        <w:t>бойынша</w:t>
      </w:r>
      <w:proofErr w:type="spellEnd"/>
      <w:r w:rsidRPr="004C16E3">
        <w:rPr>
          <w:rFonts w:ascii="Times New Roman" w:hAnsi="Times New Roman" w:cs="Times New Roman"/>
          <w:b/>
          <w:bCs/>
          <w:color w:val="000000"/>
          <w:sz w:val="28"/>
          <w:szCs w:val="28"/>
        </w:rPr>
        <w:t xml:space="preserve"> қайта қаралуы мүмкін. </w:t>
      </w:r>
      <w:proofErr w:type="spellStart"/>
      <w:r w:rsidRPr="004C16E3">
        <w:rPr>
          <w:rFonts w:ascii="Times New Roman" w:hAnsi="Times New Roman" w:cs="Times New Roman"/>
          <w:b/>
          <w:bCs/>
          <w:color w:val="000000"/>
          <w:sz w:val="28"/>
          <w:szCs w:val="28"/>
        </w:rPr>
        <w:t>Егер</w:t>
      </w:r>
      <w:proofErr w:type="spellEnd"/>
      <w:r w:rsidRPr="004C16E3">
        <w:rPr>
          <w:rFonts w:ascii="Times New Roman" w:hAnsi="Times New Roman" w:cs="Times New Roman"/>
          <w:b/>
          <w:bCs/>
          <w:color w:val="000000"/>
          <w:sz w:val="28"/>
          <w:szCs w:val="28"/>
        </w:rPr>
        <w:t xml:space="preserve"> студент </w:t>
      </w:r>
      <w:proofErr w:type="spellStart"/>
      <w:r w:rsidRPr="004C16E3">
        <w:rPr>
          <w:rFonts w:ascii="Times New Roman" w:hAnsi="Times New Roman" w:cs="Times New Roman"/>
          <w:b/>
          <w:bCs/>
          <w:color w:val="000000"/>
          <w:sz w:val="28"/>
          <w:szCs w:val="28"/>
        </w:rPr>
        <w:t>тестілеуден</w:t>
      </w:r>
      <w:proofErr w:type="spellEnd"/>
      <w:r w:rsidRPr="004C16E3">
        <w:rPr>
          <w:rFonts w:ascii="Times New Roman" w:hAnsi="Times New Roman" w:cs="Times New Roman"/>
          <w:b/>
          <w:bCs/>
          <w:color w:val="000000"/>
          <w:sz w:val="28"/>
          <w:szCs w:val="28"/>
        </w:rPr>
        <w:t xml:space="preserve"> өту </w:t>
      </w:r>
      <w:proofErr w:type="spellStart"/>
      <w:r w:rsidRPr="004C16E3">
        <w:rPr>
          <w:rFonts w:ascii="Times New Roman" w:hAnsi="Times New Roman" w:cs="Times New Roman"/>
          <w:b/>
          <w:bCs/>
          <w:color w:val="000000"/>
          <w:sz w:val="28"/>
          <w:szCs w:val="28"/>
        </w:rPr>
        <w:t>ережелерін</w:t>
      </w:r>
      <w:proofErr w:type="spellEnd"/>
      <w:r w:rsidRPr="004C16E3">
        <w:rPr>
          <w:rFonts w:ascii="Times New Roman" w:hAnsi="Times New Roman" w:cs="Times New Roman"/>
          <w:b/>
          <w:bCs/>
          <w:color w:val="000000"/>
          <w:sz w:val="28"/>
          <w:szCs w:val="28"/>
        </w:rPr>
        <w:t xml:space="preserve"> бұзса, оның нәтижесі </w:t>
      </w:r>
      <w:proofErr w:type="spellStart"/>
      <w:r w:rsidRPr="004C16E3">
        <w:rPr>
          <w:rFonts w:ascii="Times New Roman" w:hAnsi="Times New Roman" w:cs="Times New Roman"/>
          <w:b/>
          <w:bCs/>
          <w:color w:val="000000"/>
          <w:sz w:val="28"/>
          <w:szCs w:val="28"/>
        </w:rPr>
        <w:t>жойылады</w:t>
      </w:r>
      <w:proofErr w:type="spellEnd"/>
      <w:r w:rsidRPr="004C16E3">
        <w:rPr>
          <w:rFonts w:ascii="Times New Roman" w:hAnsi="Times New Roman" w:cs="Times New Roman"/>
          <w:b/>
          <w:bCs/>
          <w:color w:val="000000"/>
          <w:sz w:val="28"/>
          <w:szCs w:val="28"/>
        </w:rPr>
        <w:t xml:space="preserve">. </w:t>
      </w:r>
    </w:p>
    <w:p w:rsidR="009E2D76" w:rsidRPr="004C16E3" w:rsidRDefault="009E2D76" w:rsidP="009E2D76">
      <w:pPr>
        <w:autoSpaceDE w:val="0"/>
        <w:autoSpaceDN w:val="0"/>
        <w:adjustRightInd w:val="0"/>
        <w:spacing w:after="0" w:line="240" w:lineRule="auto"/>
        <w:ind w:firstLine="708"/>
        <w:jc w:val="both"/>
        <w:rPr>
          <w:rFonts w:ascii="Times New Roman" w:hAnsi="Times New Roman" w:cs="Times New Roman"/>
          <w:color w:val="000000"/>
          <w:sz w:val="28"/>
          <w:szCs w:val="28"/>
        </w:rPr>
      </w:pPr>
      <w:r w:rsidRPr="004C16E3">
        <w:rPr>
          <w:rFonts w:ascii="Times New Roman" w:hAnsi="Times New Roman" w:cs="Times New Roman"/>
          <w:b/>
          <w:bCs/>
          <w:color w:val="000000"/>
          <w:sz w:val="28"/>
          <w:szCs w:val="28"/>
        </w:rPr>
        <w:t xml:space="preserve">Бағалау </w:t>
      </w:r>
      <w:proofErr w:type="spellStart"/>
      <w:r w:rsidRPr="004C16E3">
        <w:rPr>
          <w:rFonts w:ascii="Times New Roman" w:hAnsi="Times New Roman" w:cs="Times New Roman"/>
          <w:b/>
          <w:bCs/>
          <w:color w:val="000000"/>
          <w:sz w:val="28"/>
          <w:szCs w:val="28"/>
        </w:rPr>
        <w:t>саясаты</w:t>
      </w:r>
      <w:proofErr w:type="spellEnd"/>
      <w:r w:rsidRPr="004C16E3">
        <w:rPr>
          <w:rFonts w:ascii="Times New Roman" w:hAnsi="Times New Roman" w:cs="Times New Roman"/>
          <w:b/>
          <w:bCs/>
          <w:color w:val="000000"/>
          <w:sz w:val="28"/>
          <w:szCs w:val="28"/>
        </w:rPr>
        <w:t xml:space="preserve">: </w:t>
      </w:r>
    </w:p>
    <w:p w:rsidR="009E2D76" w:rsidRPr="004C16E3" w:rsidRDefault="009E2D76" w:rsidP="009E2D76">
      <w:pPr>
        <w:autoSpaceDE w:val="0"/>
        <w:autoSpaceDN w:val="0"/>
        <w:adjustRightInd w:val="0"/>
        <w:spacing w:after="0" w:line="240" w:lineRule="auto"/>
        <w:ind w:firstLine="708"/>
        <w:jc w:val="both"/>
        <w:rPr>
          <w:rFonts w:ascii="Times New Roman" w:hAnsi="Times New Roman" w:cs="Times New Roman"/>
          <w:color w:val="000000"/>
          <w:sz w:val="28"/>
          <w:szCs w:val="28"/>
        </w:rPr>
      </w:pPr>
      <w:proofErr w:type="spellStart"/>
      <w:r w:rsidRPr="004C16E3">
        <w:rPr>
          <w:rFonts w:ascii="Times New Roman" w:hAnsi="Times New Roman" w:cs="Times New Roman"/>
          <w:color w:val="000000"/>
          <w:sz w:val="28"/>
          <w:szCs w:val="28"/>
        </w:rPr>
        <w:t>Білім</w:t>
      </w:r>
      <w:proofErr w:type="spellEnd"/>
      <w:r w:rsidRPr="004C16E3">
        <w:rPr>
          <w:rFonts w:ascii="Times New Roman" w:hAnsi="Times New Roman" w:cs="Times New Roman"/>
          <w:color w:val="000000"/>
          <w:sz w:val="28"/>
          <w:szCs w:val="28"/>
        </w:rPr>
        <w:t xml:space="preserve"> </w:t>
      </w:r>
      <w:proofErr w:type="spellStart"/>
      <w:r w:rsidRPr="004C16E3">
        <w:rPr>
          <w:rFonts w:ascii="Times New Roman" w:hAnsi="Times New Roman" w:cs="Times New Roman"/>
          <w:color w:val="000000"/>
          <w:sz w:val="28"/>
          <w:szCs w:val="28"/>
        </w:rPr>
        <w:t>алушы</w:t>
      </w:r>
      <w:proofErr w:type="spellEnd"/>
      <w:r w:rsidRPr="004C16E3">
        <w:rPr>
          <w:rFonts w:ascii="Times New Roman" w:hAnsi="Times New Roman" w:cs="Times New Roman"/>
          <w:color w:val="000000"/>
          <w:sz w:val="28"/>
          <w:szCs w:val="28"/>
        </w:rPr>
        <w:t xml:space="preserve"> ағымдағы (АБ1, МТ және АБ2) және қорытынды бақылаудан (ҚБ) оң баға алған жағдайда ғана </w:t>
      </w:r>
      <w:proofErr w:type="gramStart"/>
      <w:r w:rsidRPr="004C16E3">
        <w:rPr>
          <w:rFonts w:ascii="Times New Roman" w:hAnsi="Times New Roman" w:cs="Times New Roman"/>
          <w:color w:val="000000"/>
          <w:sz w:val="28"/>
          <w:szCs w:val="28"/>
        </w:rPr>
        <w:t>п</w:t>
      </w:r>
      <w:proofErr w:type="gramEnd"/>
      <w:r w:rsidRPr="004C16E3">
        <w:rPr>
          <w:rFonts w:ascii="Times New Roman" w:hAnsi="Times New Roman" w:cs="Times New Roman"/>
          <w:color w:val="000000"/>
          <w:sz w:val="28"/>
          <w:szCs w:val="28"/>
        </w:rPr>
        <w:t xml:space="preserve">ән </w:t>
      </w:r>
      <w:proofErr w:type="spellStart"/>
      <w:r w:rsidRPr="004C16E3">
        <w:rPr>
          <w:rFonts w:ascii="Times New Roman" w:hAnsi="Times New Roman" w:cs="Times New Roman"/>
          <w:color w:val="000000"/>
          <w:sz w:val="28"/>
          <w:szCs w:val="28"/>
        </w:rPr>
        <w:t>бойынша</w:t>
      </w:r>
      <w:proofErr w:type="spellEnd"/>
      <w:r w:rsidRPr="004C16E3">
        <w:rPr>
          <w:rFonts w:ascii="Times New Roman" w:hAnsi="Times New Roman" w:cs="Times New Roman"/>
          <w:color w:val="000000"/>
          <w:sz w:val="28"/>
          <w:szCs w:val="28"/>
        </w:rPr>
        <w:t xml:space="preserve"> қорытынды баға шығады. Қорытынды баға = </w:t>
      </w:r>
      <w:r w:rsidRPr="004C16E3">
        <w:rPr>
          <w:rFonts w:ascii="Times New Roman" w:hAnsi="Times New Roman" w:cs="Times New Roman"/>
          <w:b/>
          <w:bCs/>
          <w:color w:val="000000"/>
          <w:sz w:val="28"/>
          <w:szCs w:val="28"/>
        </w:rPr>
        <w:t xml:space="preserve">(АБ1+АБ2)/2 </w:t>
      </w:r>
      <w:proofErr w:type="spellStart"/>
      <w:r w:rsidRPr="004C16E3">
        <w:rPr>
          <w:rFonts w:ascii="Times New Roman" w:hAnsi="Times New Roman" w:cs="Times New Roman"/>
          <w:b/>
          <w:bCs/>
          <w:color w:val="000000"/>
          <w:sz w:val="28"/>
          <w:szCs w:val="28"/>
        </w:rPr>
        <w:t>х</w:t>
      </w:r>
      <w:proofErr w:type="spellEnd"/>
      <w:r w:rsidRPr="004C16E3">
        <w:rPr>
          <w:rFonts w:ascii="Times New Roman" w:hAnsi="Times New Roman" w:cs="Times New Roman"/>
          <w:b/>
          <w:bCs/>
          <w:color w:val="000000"/>
          <w:sz w:val="28"/>
          <w:szCs w:val="28"/>
        </w:rPr>
        <w:t xml:space="preserve"> 0,6+(ҚБх0,4</w:t>
      </w:r>
      <w:r w:rsidRPr="004C16E3">
        <w:rPr>
          <w:rFonts w:ascii="Times New Roman" w:hAnsi="Times New Roman" w:cs="Times New Roman"/>
          <w:color w:val="000000"/>
          <w:sz w:val="28"/>
          <w:szCs w:val="28"/>
        </w:rPr>
        <w:t xml:space="preserve">) </w:t>
      </w:r>
      <w:proofErr w:type="spellStart"/>
      <w:r w:rsidRPr="004C16E3">
        <w:rPr>
          <w:rFonts w:ascii="Times New Roman" w:hAnsi="Times New Roman" w:cs="Times New Roman"/>
          <w:color w:val="000000"/>
          <w:sz w:val="28"/>
          <w:szCs w:val="28"/>
        </w:rPr>
        <w:t>формуласы</w:t>
      </w:r>
      <w:proofErr w:type="spellEnd"/>
      <w:r w:rsidRPr="004C16E3">
        <w:rPr>
          <w:rFonts w:ascii="Times New Roman" w:hAnsi="Times New Roman" w:cs="Times New Roman"/>
          <w:color w:val="000000"/>
          <w:sz w:val="28"/>
          <w:szCs w:val="28"/>
        </w:rPr>
        <w:t xml:space="preserve"> </w:t>
      </w:r>
      <w:proofErr w:type="spellStart"/>
      <w:r w:rsidRPr="004C16E3">
        <w:rPr>
          <w:rFonts w:ascii="Times New Roman" w:hAnsi="Times New Roman" w:cs="Times New Roman"/>
          <w:color w:val="000000"/>
          <w:sz w:val="28"/>
          <w:szCs w:val="28"/>
        </w:rPr>
        <w:t>бойынша</w:t>
      </w:r>
      <w:proofErr w:type="spellEnd"/>
      <w:r w:rsidRPr="004C16E3">
        <w:rPr>
          <w:rFonts w:ascii="Times New Roman" w:hAnsi="Times New Roman" w:cs="Times New Roman"/>
          <w:color w:val="000000"/>
          <w:sz w:val="28"/>
          <w:szCs w:val="28"/>
        </w:rPr>
        <w:t xml:space="preserve"> </w:t>
      </w:r>
      <w:proofErr w:type="spellStart"/>
      <w:r w:rsidRPr="004C16E3">
        <w:rPr>
          <w:rFonts w:ascii="Times New Roman" w:hAnsi="Times New Roman" w:cs="Times New Roman"/>
          <w:color w:val="000000"/>
          <w:sz w:val="28"/>
          <w:szCs w:val="28"/>
        </w:rPr>
        <w:t>есептеледі</w:t>
      </w:r>
      <w:proofErr w:type="spellEnd"/>
      <w:r w:rsidRPr="004C16E3">
        <w:rPr>
          <w:rFonts w:ascii="Times New Roman" w:hAnsi="Times New Roman" w:cs="Times New Roman"/>
          <w:color w:val="000000"/>
          <w:sz w:val="28"/>
          <w:szCs w:val="28"/>
        </w:rPr>
        <w:t xml:space="preserve">. </w:t>
      </w:r>
    </w:p>
    <w:p w:rsidR="009E2D76" w:rsidRDefault="009E2D76" w:rsidP="009E2D76">
      <w:pPr>
        <w:autoSpaceDE w:val="0"/>
        <w:autoSpaceDN w:val="0"/>
        <w:adjustRightInd w:val="0"/>
        <w:spacing w:after="0" w:line="240" w:lineRule="auto"/>
        <w:jc w:val="both"/>
        <w:rPr>
          <w:rFonts w:ascii="Times New Roman" w:hAnsi="Times New Roman" w:cs="Times New Roman"/>
          <w:color w:val="000000"/>
          <w:sz w:val="28"/>
          <w:szCs w:val="28"/>
        </w:rPr>
      </w:pPr>
      <w:r w:rsidRPr="004C16E3">
        <w:rPr>
          <w:rFonts w:ascii="Times New Roman" w:hAnsi="Times New Roman" w:cs="Times New Roman"/>
          <w:color w:val="000000"/>
          <w:sz w:val="28"/>
          <w:szCs w:val="28"/>
        </w:rPr>
        <w:t xml:space="preserve">Студенттердің оқу </w:t>
      </w:r>
      <w:proofErr w:type="spellStart"/>
      <w:r w:rsidRPr="004C16E3">
        <w:rPr>
          <w:rFonts w:ascii="Times New Roman" w:hAnsi="Times New Roman" w:cs="Times New Roman"/>
          <w:color w:val="000000"/>
          <w:sz w:val="28"/>
          <w:szCs w:val="28"/>
        </w:rPr>
        <w:t>жеті</w:t>
      </w:r>
      <w:proofErr w:type="gramStart"/>
      <w:r w:rsidRPr="004C16E3">
        <w:rPr>
          <w:rFonts w:ascii="Times New Roman" w:hAnsi="Times New Roman" w:cs="Times New Roman"/>
          <w:color w:val="000000"/>
          <w:sz w:val="28"/>
          <w:szCs w:val="28"/>
        </w:rPr>
        <w:t>ст</w:t>
      </w:r>
      <w:proofErr w:type="gramEnd"/>
      <w:r w:rsidRPr="004C16E3">
        <w:rPr>
          <w:rFonts w:ascii="Times New Roman" w:hAnsi="Times New Roman" w:cs="Times New Roman"/>
          <w:color w:val="000000"/>
          <w:sz w:val="28"/>
          <w:szCs w:val="28"/>
        </w:rPr>
        <w:t>іктері</w:t>
      </w:r>
      <w:proofErr w:type="spellEnd"/>
      <w:r w:rsidRPr="004C16E3">
        <w:rPr>
          <w:rFonts w:ascii="Times New Roman" w:hAnsi="Times New Roman" w:cs="Times New Roman"/>
          <w:color w:val="000000"/>
          <w:sz w:val="28"/>
          <w:szCs w:val="28"/>
        </w:rPr>
        <w:t xml:space="preserve"> сандық </w:t>
      </w:r>
      <w:proofErr w:type="spellStart"/>
      <w:r w:rsidRPr="004C16E3">
        <w:rPr>
          <w:rFonts w:ascii="Times New Roman" w:hAnsi="Times New Roman" w:cs="Times New Roman"/>
          <w:color w:val="000000"/>
          <w:sz w:val="28"/>
          <w:szCs w:val="28"/>
        </w:rPr>
        <w:t>эквиваленті</w:t>
      </w:r>
      <w:proofErr w:type="spellEnd"/>
      <w:r w:rsidRPr="004C16E3">
        <w:rPr>
          <w:rFonts w:ascii="Times New Roman" w:hAnsi="Times New Roman" w:cs="Times New Roman"/>
          <w:color w:val="000000"/>
          <w:sz w:val="28"/>
          <w:szCs w:val="28"/>
        </w:rPr>
        <w:t xml:space="preserve"> бар халықаралық деңгейде қабылданған әріптік жүйеге сәйкес 100 баллдық шкала </w:t>
      </w:r>
      <w:proofErr w:type="spellStart"/>
      <w:r w:rsidRPr="004C16E3">
        <w:rPr>
          <w:rFonts w:ascii="Times New Roman" w:hAnsi="Times New Roman" w:cs="Times New Roman"/>
          <w:color w:val="000000"/>
          <w:sz w:val="28"/>
          <w:szCs w:val="28"/>
        </w:rPr>
        <w:t>бойынша</w:t>
      </w:r>
      <w:proofErr w:type="spellEnd"/>
      <w:r w:rsidRPr="004C16E3">
        <w:rPr>
          <w:rFonts w:ascii="Times New Roman" w:hAnsi="Times New Roman" w:cs="Times New Roman"/>
          <w:color w:val="000000"/>
          <w:sz w:val="28"/>
          <w:szCs w:val="28"/>
        </w:rPr>
        <w:t xml:space="preserve"> (оң бағалар «А»-дан төмен қарай «D»-ға </w:t>
      </w:r>
      <w:proofErr w:type="spellStart"/>
      <w:r w:rsidRPr="004C16E3">
        <w:rPr>
          <w:rFonts w:ascii="Times New Roman" w:hAnsi="Times New Roman" w:cs="Times New Roman"/>
          <w:color w:val="000000"/>
          <w:sz w:val="28"/>
          <w:szCs w:val="28"/>
        </w:rPr>
        <w:t>дейін</w:t>
      </w:r>
      <w:proofErr w:type="spellEnd"/>
      <w:r w:rsidRPr="004C16E3">
        <w:rPr>
          <w:rFonts w:ascii="Times New Roman" w:hAnsi="Times New Roman" w:cs="Times New Roman"/>
          <w:color w:val="000000"/>
          <w:sz w:val="28"/>
          <w:szCs w:val="28"/>
        </w:rPr>
        <w:t xml:space="preserve"> (100-50 және «қанағаттанарлықсыз» – </w:t>
      </w:r>
      <w:r w:rsidRPr="004C16E3">
        <w:rPr>
          <w:rFonts w:ascii="Times New Roman" w:hAnsi="Times New Roman" w:cs="Times New Roman"/>
          <w:b/>
          <w:bCs/>
          <w:color w:val="000000"/>
          <w:sz w:val="28"/>
          <w:szCs w:val="28"/>
        </w:rPr>
        <w:t xml:space="preserve">«FX» (25-49), «F» (0-24) </w:t>
      </w:r>
      <w:r w:rsidRPr="004C16E3">
        <w:rPr>
          <w:rFonts w:ascii="Times New Roman" w:hAnsi="Times New Roman" w:cs="Times New Roman"/>
          <w:color w:val="000000"/>
          <w:sz w:val="28"/>
          <w:szCs w:val="28"/>
        </w:rPr>
        <w:t xml:space="preserve">және дәстүрлі бағалау жүйесі </w:t>
      </w:r>
      <w:proofErr w:type="spellStart"/>
      <w:r w:rsidRPr="004C16E3">
        <w:rPr>
          <w:rFonts w:ascii="Times New Roman" w:hAnsi="Times New Roman" w:cs="Times New Roman"/>
          <w:color w:val="000000"/>
          <w:sz w:val="28"/>
          <w:szCs w:val="28"/>
        </w:rPr>
        <w:t>бойынша</w:t>
      </w:r>
      <w:proofErr w:type="spellEnd"/>
      <w:r w:rsidRPr="004C16E3">
        <w:rPr>
          <w:rFonts w:ascii="Times New Roman" w:hAnsi="Times New Roman" w:cs="Times New Roman"/>
          <w:color w:val="000000"/>
          <w:sz w:val="28"/>
          <w:szCs w:val="28"/>
        </w:rPr>
        <w:t xml:space="preserve"> </w:t>
      </w:r>
      <w:proofErr w:type="spellStart"/>
      <w:r w:rsidRPr="004C16E3">
        <w:rPr>
          <w:rFonts w:ascii="Times New Roman" w:hAnsi="Times New Roman" w:cs="Times New Roman"/>
          <w:color w:val="000000"/>
          <w:sz w:val="28"/>
          <w:szCs w:val="28"/>
        </w:rPr>
        <w:t>белгіленеді</w:t>
      </w:r>
      <w:proofErr w:type="spellEnd"/>
      <w:r w:rsidRPr="004C16E3">
        <w:rPr>
          <w:rFonts w:ascii="Times New Roman" w:hAnsi="Times New Roman" w:cs="Times New Roman"/>
          <w:color w:val="000000"/>
          <w:sz w:val="28"/>
          <w:szCs w:val="28"/>
        </w:rPr>
        <w:t xml:space="preserve">. </w:t>
      </w:r>
    </w:p>
    <w:p w:rsidR="009E2D76" w:rsidRPr="004C16E3" w:rsidRDefault="009E2D76" w:rsidP="009E2D76">
      <w:pPr>
        <w:autoSpaceDE w:val="0"/>
        <w:autoSpaceDN w:val="0"/>
        <w:adjustRightInd w:val="0"/>
        <w:spacing w:after="0" w:line="240" w:lineRule="auto"/>
        <w:ind w:firstLine="708"/>
        <w:jc w:val="both"/>
        <w:rPr>
          <w:rFonts w:ascii="Times New Roman" w:hAnsi="Times New Roman" w:cs="Times New Roman"/>
          <w:color w:val="000000"/>
          <w:sz w:val="28"/>
          <w:szCs w:val="28"/>
        </w:rPr>
      </w:pPr>
      <w:r w:rsidRPr="004C16E3">
        <w:rPr>
          <w:rFonts w:ascii="Times New Roman" w:hAnsi="Times New Roman" w:cs="Times New Roman"/>
          <w:b/>
          <w:bCs/>
          <w:color w:val="000000"/>
          <w:sz w:val="28"/>
          <w:szCs w:val="28"/>
        </w:rPr>
        <w:t xml:space="preserve">«FX» </w:t>
      </w:r>
      <w:r w:rsidRPr="004C16E3">
        <w:rPr>
          <w:rFonts w:ascii="Times New Roman" w:hAnsi="Times New Roman" w:cs="Times New Roman"/>
          <w:color w:val="000000"/>
          <w:sz w:val="28"/>
          <w:szCs w:val="28"/>
        </w:rPr>
        <w:t xml:space="preserve">бағасы тек қорытынды </w:t>
      </w:r>
      <w:proofErr w:type="spellStart"/>
      <w:r w:rsidRPr="004C16E3">
        <w:rPr>
          <w:rFonts w:ascii="Times New Roman" w:hAnsi="Times New Roman" w:cs="Times New Roman"/>
          <w:color w:val="000000"/>
          <w:sz w:val="28"/>
          <w:szCs w:val="28"/>
        </w:rPr>
        <w:t>емтихан</w:t>
      </w:r>
      <w:proofErr w:type="spellEnd"/>
      <w:r w:rsidRPr="004C16E3">
        <w:rPr>
          <w:rFonts w:ascii="Times New Roman" w:hAnsi="Times New Roman" w:cs="Times New Roman"/>
          <w:color w:val="000000"/>
          <w:sz w:val="28"/>
          <w:szCs w:val="28"/>
        </w:rPr>
        <w:t xml:space="preserve"> үшін қойылады. </w:t>
      </w:r>
    </w:p>
    <w:p w:rsidR="009E2D76" w:rsidRPr="004C16E3" w:rsidRDefault="009E2D76" w:rsidP="009E2D76">
      <w:pPr>
        <w:autoSpaceDE w:val="0"/>
        <w:autoSpaceDN w:val="0"/>
        <w:adjustRightInd w:val="0"/>
        <w:spacing w:after="0" w:line="240" w:lineRule="auto"/>
        <w:ind w:firstLine="708"/>
        <w:jc w:val="both"/>
        <w:rPr>
          <w:rFonts w:ascii="Times New Roman" w:hAnsi="Times New Roman" w:cs="Times New Roman"/>
          <w:color w:val="000000"/>
          <w:sz w:val="28"/>
          <w:szCs w:val="28"/>
        </w:rPr>
      </w:pPr>
      <w:r w:rsidRPr="004C16E3">
        <w:rPr>
          <w:rFonts w:ascii="Times New Roman" w:hAnsi="Times New Roman" w:cs="Times New Roman"/>
          <w:b/>
          <w:bCs/>
          <w:color w:val="000000"/>
          <w:sz w:val="28"/>
          <w:szCs w:val="28"/>
        </w:rPr>
        <w:t xml:space="preserve">«FX» (25-49) </w:t>
      </w:r>
      <w:proofErr w:type="spellStart"/>
      <w:r w:rsidRPr="004C16E3">
        <w:rPr>
          <w:rFonts w:ascii="Times New Roman" w:hAnsi="Times New Roman" w:cs="Times New Roman"/>
          <w:b/>
          <w:bCs/>
          <w:color w:val="000000"/>
          <w:sz w:val="28"/>
          <w:szCs w:val="28"/>
        </w:rPr>
        <w:t>белгісіне</w:t>
      </w:r>
      <w:proofErr w:type="spellEnd"/>
      <w:r w:rsidRPr="004C16E3">
        <w:rPr>
          <w:rFonts w:ascii="Times New Roman" w:hAnsi="Times New Roman" w:cs="Times New Roman"/>
          <w:b/>
          <w:bCs/>
          <w:color w:val="000000"/>
          <w:sz w:val="28"/>
          <w:szCs w:val="28"/>
        </w:rPr>
        <w:t xml:space="preserve"> сәйкес </w:t>
      </w:r>
      <w:r w:rsidRPr="004C16E3">
        <w:rPr>
          <w:rFonts w:ascii="Times New Roman" w:hAnsi="Times New Roman" w:cs="Times New Roman"/>
          <w:color w:val="000000"/>
          <w:sz w:val="28"/>
          <w:szCs w:val="28"/>
        </w:rPr>
        <w:t xml:space="preserve">«қанағаттанарлықсыз» </w:t>
      </w:r>
      <w:proofErr w:type="spellStart"/>
      <w:r w:rsidRPr="004C16E3">
        <w:rPr>
          <w:rFonts w:ascii="Times New Roman" w:hAnsi="Times New Roman" w:cs="Times New Roman"/>
          <w:color w:val="000000"/>
          <w:sz w:val="28"/>
          <w:szCs w:val="28"/>
        </w:rPr>
        <w:t>деген</w:t>
      </w:r>
      <w:proofErr w:type="spellEnd"/>
      <w:r w:rsidRPr="004C16E3">
        <w:rPr>
          <w:rFonts w:ascii="Times New Roman" w:hAnsi="Times New Roman" w:cs="Times New Roman"/>
          <w:color w:val="000000"/>
          <w:sz w:val="28"/>
          <w:szCs w:val="28"/>
        </w:rPr>
        <w:t xml:space="preserve"> баға алған жағдайда, </w:t>
      </w:r>
      <w:proofErr w:type="spellStart"/>
      <w:r w:rsidRPr="004C16E3">
        <w:rPr>
          <w:rFonts w:ascii="Times New Roman" w:hAnsi="Times New Roman" w:cs="Times New Roman"/>
          <w:color w:val="000000"/>
          <w:sz w:val="28"/>
          <w:szCs w:val="28"/>
        </w:rPr>
        <w:t>білім</w:t>
      </w:r>
      <w:proofErr w:type="spellEnd"/>
      <w:r w:rsidRPr="004C16E3">
        <w:rPr>
          <w:rFonts w:ascii="Times New Roman" w:hAnsi="Times New Roman" w:cs="Times New Roman"/>
          <w:color w:val="000000"/>
          <w:sz w:val="28"/>
          <w:szCs w:val="28"/>
        </w:rPr>
        <w:t xml:space="preserve"> </w:t>
      </w:r>
      <w:proofErr w:type="spellStart"/>
      <w:r w:rsidRPr="004C16E3">
        <w:rPr>
          <w:rFonts w:ascii="Times New Roman" w:hAnsi="Times New Roman" w:cs="Times New Roman"/>
          <w:color w:val="000000"/>
          <w:sz w:val="28"/>
          <w:szCs w:val="28"/>
        </w:rPr>
        <w:t>алушы</w:t>
      </w:r>
      <w:proofErr w:type="spellEnd"/>
      <w:r w:rsidRPr="004C16E3">
        <w:rPr>
          <w:rFonts w:ascii="Times New Roman" w:hAnsi="Times New Roman" w:cs="Times New Roman"/>
          <w:color w:val="000000"/>
          <w:sz w:val="28"/>
          <w:szCs w:val="28"/>
        </w:rPr>
        <w:t xml:space="preserve"> оқу </w:t>
      </w:r>
      <w:proofErr w:type="gramStart"/>
      <w:r w:rsidRPr="004C16E3">
        <w:rPr>
          <w:rFonts w:ascii="Times New Roman" w:hAnsi="Times New Roman" w:cs="Times New Roman"/>
          <w:color w:val="000000"/>
          <w:sz w:val="28"/>
          <w:szCs w:val="28"/>
        </w:rPr>
        <w:t>п</w:t>
      </w:r>
      <w:proofErr w:type="gramEnd"/>
      <w:r w:rsidRPr="004C16E3">
        <w:rPr>
          <w:rFonts w:ascii="Times New Roman" w:hAnsi="Times New Roman" w:cs="Times New Roman"/>
          <w:color w:val="000000"/>
          <w:sz w:val="28"/>
          <w:szCs w:val="28"/>
        </w:rPr>
        <w:t xml:space="preserve">әні/модулі бағдарламасын қайта өтпей, осы баға алынған аралық </w:t>
      </w:r>
      <w:proofErr w:type="spellStart"/>
      <w:r w:rsidRPr="004C16E3">
        <w:rPr>
          <w:rFonts w:ascii="Times New Roman" w:hAnsi="Times New Roman" w:cs="Times New Roman"/>
          <w:color w:val="000000"/>
          <w:sz w:val="28"/>
          <w:szCs w:val="28"/>
        </w:rPr>
        <w:t>аттестациядан</w:t>
      </w:r>
      <w:proofErr w:type="spellEnd"/>
      <w:r w:rsidRPr="004C16E3">
        <w:rPr>
          <w:rFonts w:ascii="Times New Roman" w:hAnsi="Times New Roman" w:cs="Times New Roman"/>
          <w:color w:val="000000"/>
          <w:sz w:val="28"/>
          <w:szCs w:val="28"/>
        </w:rPr>
        <w:t xml:space="preserve"> </w:t>
      </w:r>
      <w:proofErr w:type="spellStart"/>
      <w:r w:rsidRPr="004C16E3">
        <w:rPr>
          <w:rFonts w:ascii="Times New Roman" w:hAnsi="Times New Roman" w:cs="Times New Roman"/>
          <w:color w:val="000000"/>
          <w:sz w:val="28"/>
          <w:szCs w:val="28"/>
        </w:rPr>
        <w:t>кейінгі</w:t>
      </w:r>
      <w:proofErr w:type="spellEnd"/>
      <w:r w:rsidRPr="004C16E3">
        <w:rPr>
          <w:rFonts w:ascii="Times New Roman" w:hAnsi="Times New Roman" w:cs="Times New Roman"/>
          <w:color w:val="000000"/>
          <w:sz w:val="28"/>
          <w:szCs w:val="28"/>
        </w:rPr>
        <w:t xml:space="preserve"> «</w:t>
      </w:r>
      <w:proofErr w:type="spellStart"/>
      <w:r w:rsidRPr="004C16E3">
        <w:rPr>
          <w:rFonts w:ascii="Times New Roman" w:hAnsi="Times New Roman" w:cs="Times New Roman"/>
          <w:color w:val="000000"/>
          <w:sz w:val="28"/>
          <w:szCs w:val="28"/>
        </w:rPr>
        <w:t>Incomplete</w:t>
      </w:r>
      <w:proofErr w:type="spellEnd"/>
      <w:r w:rsidRPr="004C16E3">
        <w:rPr>
          <w:rFonts w:ascii="Times New Roman" w:hAnsi="Times New Roman" w:cs="Times New Roman"/>
          <w:color w:val="000000"/>
          <w:sz w:val="28"/>
          <w:szCs w:val="28"/>
        </w:rPr>
        <w:t xml:space="preserve">» кезеңінде ақылы түрде қорытынды бақылауды қайта </w:t>
      </w:r>
      <w:proofErr w:type="spellStart"/>
      <w:r w:rsidRPr="004C16E3">
        <w:rPr>
          <w:rFonts w:ascii="Times New Roman" w:hAnsi="Times New Roman" w:cs="Times New Roman"/>
          <w:color w:val="000000"/>
          <w:sz w:val="28"/>
          <w:szCs w:val="28"/>
        </w:rPr>
        <w:t>тапсыра</w:t>
      </w:r>
      <w:proofErr w:type="spellEnd"/>
      <w:r w:rsidRPr="004C16E3">
        <w:rPr>
          <w:rFonts w:ascii="Times New Roman" w:hAnsi="Times New Roman" w:cs="Times New Roman"/>
          <w:color w:val="000000"/>
          <w:sz w:val="28"/>
          <w:szCs w:val="28"/>
        </w:rPr>
        <w:t xml:space="preserve"> </w:t>
      </w:r>
      <w:proofErr w:type="spellStart"/>
      <w:r w:rsidRPr="004C16E3">
        <w:rPr>
          <w:rFonts w:ascii="Times New Roman" w:hAnsi="Times New Roman" w:cs="Times New Roman"/>
          <w:color w:val="000000"/>
          <w:sz w:val="28"/>
          <w:szCs w:val="28"/>
        </w:rPr>
        <w:t>алады</w:t>
      </w:r>
      <w:proofErr w:type="spellEnd"/>
      <w:r w:rsidRPr="004C16E3">
        <w:rPr>
          <w:rFonts w:ascii="Times New Roman" w:hAnsi="Times New Roman" w:cs="Times New Roman"/>
          <w:color w:val="000000"/>
          <w:sz w:val="28"/>
          <w:szCs w:val="28"/>
        </w:rPr>
        <w:t xml:space="preserve">. </w:t>
      </w:r>
    </w:p>
    <w:p w:rsidR="009E2D76" w:rsidRPr="004C16E3" w:rsidRDefault="009E2D76" w:rsidP="009E2D76">
      <w:pPr>
        <w:autoSpaceDE w:val="0"/>
        <w:autoSpaceDN w:val="0"/>
        <w:adjustRightInd w:val="0"/>
        <w:spacing w:after="0" w:line="240" w:lineRule="auto"/>
        <w:ind w:firstLine="708"/>
        <w:jc w:val="both"/>
        <w:rPr>
          <w:rFonts w:ascii="Times New Roman" w:hAnsi="Times New Roman" w:cs="Times New Roman"/>
          <w:color w:val="000000"/>
          <w:sz w:val="28"/>
          <w:szCs w:val="28"/>
        </w:rPr>
      </w:pPr>
      <w:r w:rsidRPr="004C16E3">
        <w:rPr>
          <w:rFonts w:ascii="Times New Roman" w:hAnsi="Times New Roman" w:cs="Times New Roman"/>
          <w:b/>
          <w:bCs/>
          <w:color w:val="000000"/>
          <w:sz w:val="28"/>
          <w:szCs w:val="28"/>
        </w:rPr>
        <w:lastRenderedPageBreak/>
        <w:t xml:space="preserve">«FX» </w:t>
      </w:r>
      <w:r w:rsidRPr="004C16E3">
        <w:rPr>
          <w:rFonts w:ascii="Times New Roman" w:hAnsi="Times New Roman" w:cs="Times New Roman"/>
          <w:color w:val="000000"/>
          <w:sz w:val="28"/>
          <w:szCs w:val="28"/>
        </w:rPr>
        <w:t xml:space="preserve">қайта </w:t>
      </w:r>
      <w:proofErr w:type="spellStart"/>
      <w:r w:rsidRPr="004C16E3">
        <w:rPr>
          <w:rFonts w:ascii="Times New Roman" w:hAnsi="Times New Roman" w:cs="Times New Roman"/>
          <w:color w:val="000000"/>
          <w:sz w:val="28"/>
          <w:szCs w:val="28"/>
        </w:rPr>
        <w:t>тапсыру</w:t>
      </w:r>
      <w:proofErr w:type="spellEnd"/>
      <w:r w:rsidRPr="004C16E3">
        <w:rPr>
          <w:rFonts w:ascii="Times New Roman" w:hAnsi="Times New Roman" w:cs="Times New Roman"/>
          <w:color w:val="000000"/>
          <w:sz w:val="28"/>
          <w:szCs w:val="28"/>
        </w:rPr>
        <w:t xml:space="preserve"> </w:t>
      </w:r>
      <w:proofErr w:type="spellStart"/>
      <w:r w:rsidRPr="004C16E3">
        <w:rPr>
          <w:rFonts w:ascii="Times New Roman" w:hAnsi="Times New Roman" w:cs="Times New Roman"/>
          <w:color w:val="000000"/>
          <w:sz w:val="28"/>
          <w:szCs w:val="28"/>
        </w:rPr>
        <w:t>кезінде</w:t>
      </w:r>
      <w:proofErr w:type="spellEnd"/>
      <w:r w:rsidRPr="004C16E3">
        <w:rPr>
          <w:rFonts w:ascii="Times New Roman" w:hAnsi="Times New Roman" w:cs="Times New Roman"/>
          <w:color w:val="000000"/>
          <w:sz w:val="28"/>
          <w:szCs w:val="28"/>
        </w:rPr>
        <w:t xml:space="preserve"> </w:t>
      </w:r>
      <w:r w:rsidRPr="004C16E3">
        <w:rPr>
          <w:rFonts w:ascii="Times New Roman" w:hAnsi="Times New Roman" w:cs="Times New Roman"/>
          <w:b/>
          <w:bCs/>
          <w:color w:val="000000"/>
          <w:sz w:val="28"/>
          <w:szCs w:val="28"/>
        </w:rPr>
        <w:t xml:space="preserve">«F» </w:t>
      </w:r>
      <w:proofErr w:type="spellStart"/>
      <w:r w:rsidRPr="004C16E3">
        <w:rPr>
          <w:rFonts w:ascii="Times New Roman" w:hAnsi="Times New Roman" w:cs="Times New Roman"/>
          <w:b/>
          <w:bCs/>
          <w:color w:val="000000"/>
          <w:sz w:val="28"/>
          <w:szCs w:val="28"/>
        </w:rPr>
        <w:t>немесе</w:t>
      </w:r>
      <w:proofErr w:type="spellEnd"/>
      <w:r w:rsidRPr="004C16E3">
        <w:rPr>
          <w:rFonts w:ascii="Times New Roman" w:hAnsi="Times New Roman" w:cs="Times New Roman"/>
          <w:b/>
          <w:bCs/>
          <w:color w:val="000000"/>
          <w:sz w:val="28"/>
          <w:szCs w:val="28"/>
        </w:rPr>
        <w:t xml:space="preserve"> «FX» </w:t>
      </w:r>
      <w:r w:rsidRPr="004C16E3">
        <w:rPr>
          <w:rFonts w:ascii="Times New Roman" w:hAnsi="Times New Roman" w:cs="Times New Roman"/>
          <w:color w:val="000000"/>
          <w:sz w:val="28"/>
          <w:szCs w:val="28"/>
        </w:rPr>
        <w:t xml:space="preserve">бағасын алған жағдайда </w:t>
      </w:r>
      <w:proofErr w:type="spellStart"/>
      <w:r w:rsidRPr="004C16E3">
        <w:rPr>
          <w:rFonts w:ascii="Times New Roman" w:hAnsi="Times New Roman" w:cs="Times New Roman"/>
          <w:color w:val="000000"/>
          <w:sz w:val="28"/>
          <w:szCs w:val="28"/>
        </w:rPr>
        <w:t>білім</w:t>
      </w:r>
      <w:proofErr w:type="spellEnd"/>
      <w:r w:rsidRPr="004C16E3">
        <w:rPr>
          <w:rFonts w:ascii="Times New Roman" w:hAnsi="Times New Roman" w:cs="Times New Roman"/>
          <w:color w:val="000000"/>
          <w:sz w:val="28"/>
          <w:szCs w:val="28"/>
        </w:rPr>
        <w:t xml:space="preserve"> </w:t>
      </w:r>
      <w:proofErr w:type="spellStart"/>
      <w:r w:rsidRPr="004C16E3">
        <w:rPr>
          <w:rFonts w:ascii="Times New Roman" w:hAnsi="Times New Roman" w:cs="Times New Roman"/>
          <w:color w:val="000000"/>
          <w:sz w:val="28"/>
          <w:szCs w:val="28"/>
        </w:rPr>
        <w:t>алушы</w:t>
      </w:r>
      <w:proofErr w:type="spellEnd"/>
      <w:r w:rsidRPr="004C16E3">
        <w:rPr>
          <w:rFonts w:ascii="Times New Roman" w:hAnsi="Times New Roman" w:cs="Times New Roman"/>
          <w:color w:val="000000"/>
          <w:sz w:val="28"/>
          <w:szCs w:val="28"/>
        </w:rPr>
        <w:t xml:space="preserve"> ақылы </w:t>
      </w:r>
      <w:proofErr w:type="spellStart"/>
      <w:r w:rsidRPr="004C16E3">
        <w:rPr>
          <w:rFonts w:ascii="Times New Roman" w:hAnsi="Times New Roman" w:cs="Times New Roman"/>
          <w:color w:val="000000"/>
          <w:sz w:val="28"/>
          <w:szCs w:val="28"/>
        </w:rPr>
        <w:t>негізде</w:t>
      </w:r>
      <w:proofErr w:type="spellEnd"/>
      <w:r w:rsidRPr="004C16E3">
        <w:rPr>
          <w:rFonts w:ascii="Times New Roman" w:hAnsi="Times New Roman" w:cs="Times New Roman"/>
          <w:color w:val="000000"/>
          <w:sz w:val="28"/>
          <w:szCs w:val="28"/>
        </w:rPr>
        <w:t xml:space="preserve"> оқу </w:t>
      </w:r>
      <w:proofErr w:type="gramStart"/>
      <w:r w:rsidRPr="004C16E3">
        <w:rPr>
          <w:rFonts w:ascii="Times New Roman" w:hAnsi="Times New Roman" w:cs="Times New Roman"/>
          <w:color w:val="000000"/>
          <w:sz w:val="28"/>
          <w:szCs w:val="28"/>
        </w:rPr>
        <w:t>п</w:t>
      </w:r>
      <w:proofErr w:type="gramEnd"/>
      <w:r w:rsidRPr="004C16E3">
        <w:rPr>
          <w:rFonts w:ascii="Times New Roman" w:hAnsi="Times New Roman" w:cs="Times New Roman"/>
          <w:color w:val="000000"/>
          <w:sz w:val="28"/>
          <w:szCs w:val="28"/>
        </w:rPr>
        <w:t xml:space="preserve">әніне/модуліне қайта </w:t>
      </w:r>
      <w:proofErr w:type="spellStart"/>
      <w:r w:rsidRPr="004C16E3">
        <w:rPr>
          <w:rFonts w:ascii="Times New Roman" w:hAnsi="Times New Roman" w:cs="Times New Roman"/>
          <w:color w:val="000000"/>
          <w:sz w:val="28"/>
          <w:szCs w:val="28"/>
        </w:rPr>
        <w:t>жазылып</w:t>
      </w:r>
      <w:proofErr w:type="spellEnd"/>
      <w:r w:rsidRPr="004C16E3">
        <w:rPr>
          <w:rFonts w:ascii="Times New Roman" w:hAnsi="Times New Roman" w:cs="Times New Roman"/>
          <w:color w:val="000000"/>
          <w:sz w:val="28"/>
          <w:szCs w:val="28"/>
        </w:rPr>
        <w:t xml:space="preserve">, оқу сабақтарының барлық түріне қатысады, бағдарламаға сәйкес оқу жоспарының барлық түрлерін </w:t>
      </w:r>
      <w:proofErr w:type="spellStart"/>
      <w:r w:rsidRPr="004C16E3">
        <w:rPr>
          <w:rFonts w:ascii="Times New Roman" w:hAnsi="Times New Roman" w:cs="Times New Roman"/>
          <w:color w:val="000000"/>
          <w:sz w:val="28"/>
          <w:szCs w:val="28"/>
        </w:rPr>
        <w:t>орындайды</w:t>
      </w:r>
      <w:proofErr w:type="spellEnd"/>
      <w:r w:rsidRPr="004C16E3">
        <w:rPr>
          <w:rFonts w:ascii="Times New Roman" w:hAnsi="Times New Roman" w:cs="Times New Roman"/>
          <w:color w:val="000000"/>
          <w:sz w:val="28"/>
          <w:szCs w:val="28"/>
        </w:rPr>
        <w:t xml:space="preserve"> және қорытынды бақылауды қайта </w:t>
      </w:r>
      <w:proofErr w:type="spellStart"/>
      <w:r w:rsidRPr="004C16E3">
        <w:rPr>
          <w:rFonts w:ascii="Times New Roman" w:hAnsi="Times New Roman" w:cs="Times New Roman"/>
          <w:color w:val="000000"/>
          <w:sz w:val="28"/>
          <w:szCs w:val="28"/>
        </w:rPr>
        <w:t>тапсырады</w:t>
      </w:r>
      <w:proofErr w:type="spellEnd"/>
      <w:r w:rsidRPr="004C16E3">
        <w:rPr>
          <w:rFonts w:ascii="Times New Roman" w:hAnsi="Times New Roman" w:cs="Times New Roman"/>
          <w:b/>
          <w:bCs/>
          <w:color w:val="000000"/>
          <w:sz w:val="28"/>
          <w:szCs w:val="28"/>
        </w:rPr>
        <w:t xml:space="preserve">. </w:t>
      </w:r>
    </w:p>
    <w:p w:rsidR="009E2D76" w:rsidRPr="004C16E3" w:rsidRDefault="009E2D76" w:rsidP="009E2D76">
      <w:pPr>
        <w:autoSpaceDE w:val="0"/>
        <w:autoSpaceDN w:val="0"/>
        <w:adjustRightInd w:val="0"/>
        <w:spacing w:after="0" w:line="240" w:lineRule="auto"/>
        <w:ind w:firstLine="708"/>
        <w:jc w:val="both"/>
        <w:rPr>
          <w:rFonts w:ascii="Times New Roman" w:hAnsi="Times New Roman" w:cs="Times New Roman"/>
          <w:color w:val="000000"/>
          <w:sz w:val="28"/>
          <w:szCs w:val="28"/>
        </w:rPr>
      </w:pPr>
      <w:r w:rsidRPr="004C16E3">
        <w:rPr>
          <w:rFonts w:ascii="Times New Roman" w:hAnsi="Times New Roman" w:cs="Times New Roman"/>
          <w:b/>
          <w:bCs/>
          <w:color w:val="000000"/>
          <w:sz w:val="28"/>
          <w:szCs w:val="28"/>
        </w:rPr>
        <w:t xml:space="preserve">«FX» </w:t>
      </w:r>
      <w:r w:rsidRPr="004C16E3">
        <w:rPr>
          <w:rFonts w:ascii="Times New Roman" w:hAnsi="Times New Roman" w:cs="Times New Roman"/>
          <w:color w:val="000000"/>
          <w:sz w:val="28"/>
          <w:szCs w:val="28"/>
        </w:rPr>
        <w:t xml:space="preserve">бағасымен </w:t>
      </w:r>
      <w:proofErr w:type="spellStart"/>
      <w:r w:rsidRPr="004C16E3">
        <w:rPr>
          <w:rFonts w:ascii="Times New Roman" w:hAnsi="Times New Roman" w:cs="Times New Roman"/>
          <w:color w:val="000000"/>
          <w:sz w:val="28"/>
          <w:szCs w:val="28"/>
        </w:rPr>
        <w:t>емтиханды</w:t>
      </w:r>
      <w:proofErr w:type="spellEnd"/>
      <w:r w:rsidRPr="004C16E3">
        <w:rPr>
          <w:rFonts w:ascii="Times New Roman" w:hAnsi="Times New Roman" w:cs="Times New Roman"/>
          <w:color w:val="000000"/>
          <w:sz w:val="28"/>
          <w:szCs w:val="28"/>
        </w:rPr>
        <w:t xml:space="preserve"> қайта </w:t>
      </w:r>
      <w:proofErr w:type="spellStart"/>
      <w:r w:rsidRPr="004C16E3">
        <w:rPr>
          <w:rFonts w:ascii="Times New Roman" w:hAnsi="Times New Roman" w:cs="Times New Roman"/>
          <w:color w:val="000000"/>
          <w:sz w:val="28"/>
          <w:szCs w:val="28"/>
        </w:rPr>
        <w:t>тапсыру</w:t>
      </w:r>
      <w:proofErr w:type="spellEnd"/>
      <w:r w:rsidRPr="004C16E3">
        <w:rPr>
          <w:rFonts w:ascii="Times New Roman" w:hAnsi="Times New Roman" w:cs="Times New Roman"/>
          <w:color w:val="000000"/>
          <w:sz w:val="28"/>
          <w:szCs w:val="28"/>
        </w:rPr>
        <w:t xml:space="preserve"> ақылы </w:t>
      </w:r>
      <w:proofErr w:type="spellStart"/>
      <w:r w:rsidRPr="004C16E3">
        <w:rPr>
          <w:rFonts w:ascii="Times New Roman" w:hAnsi="Times New Roman" w:cs="Times New Roman"/>
          <w:color w:val="000000"/>
          <w:sz w:val="28"/>
          <w:szCs w:val="28"/>
        </w:rPr>
        <w:t>негізде</w:t>
      </w:r>
      <w:proofErr w:type="spellEnd"/>
      <w:r w:rsidRPr="004C16E3">
        <w:rPr>
          <w:rFonts w:ascii="Times New Roman" w:hAnsi="Times New Roman" w:cs="Times New Roman"/>
          <w:color w:val="000000"/>
          <w:sz w:val="28"/>
          <w:szCs w:val="28"/>
        </w:rPr>
        <w:t xml:space="preserve"> </w:t>
      </w:r>
      <w:proofErr w:type="spellStart"/>
      <w:r w:rsidRPr="004C16E3">
        <w:rPr>
          <w:rFonts w:ascii="Times New Roman" w:hAnsi="Times New Roman" w:cs="Times New Roman"/>
          <w:color w:val="000000"/>
          <w:sz w:val="28"/>
          <w:szCs w:val="28"/>
        </w:rPr>
        <w:t>бі</w:t>
      </w:r>
      <w:proofErr w:type="gramStart"/>
      <w:r w:rsidRPr="004C16E3">
        <w:rPr>
          <w:rFonts w:ascii="Times New Roman" w:hAnsi="Times New Roman" w:cs="Times New Roman"/>
          <w:color w:val="000000"/>
          <w:sz w:val="28"/>
          <w:szCs w:val="28"/>
        </w:rPr>
        <w:t>р</w:t>
      </w:r>
      <w:proofErr w:type="spellEnd"/>
      <w:proofErr w:type="gramEnd"/>
      <w:r w:rsidRPr="004C16E3">
        <w:rPr>
          <w:rFonts w:ascii="Times New Roman" w:hAnsi="Times New Roman" w:cs="Times New Roman"/>
          <w:color w:val="000000"/>
          <w:sz w:val="28"/>
          <w:szCs w:val="28"/>
        </w:rPr>
        <w:t xml:space="preserve"> </w:t>
      </w:r>
      <w:proofErr w:type="spellStart"/>
      <w:r w:rsidRPr="004C16E3">
        <w:rPr>
          <w:rFonts w:ascii="Times New Roman" w:hAnsi="Times New Roman" w:cs="Times New Roman"/>
          <w:color w:val="000000"/>
          <w:sz w:val="28"/>
          <w:szCs w:val="28"/>
        </w:rPr>
        <w:t>рет</w:t>
      </w:r>
      <w:proofErr w:type="spellEnd"/>
      <w:r w:rsidRPr="004C16E3">
        <w:rPr>
          <w:rFonts w:ascii="Times New Roman" w:hAnsi="Times New Roman" w:cs="Times New Roman"/>
          <w:color w:val="000000"/>
          <w:sz w:val="28"/>
          <w:szCs w:val="28"/>
        </w:rPr>
        <w:t xml:space="preserve"> қана рұқсат </w:t>
      </w:r>
      <w:proofErr w:type="spellStart"/>
      <w:r w:rsidRPr="004C16E3">
        <w:rPr>
          <w:rFonts w:ascii="Times New Roman" w:hAnsi="Times New Roman" w:cs="Times New Roman"/>
          <w:color w:val="000000"/>
          <w:sz w:val="28"/>
          <w:szCs w:val="28"/>
        </w:rPr>
        <w:t>етіледі</w:t>
      </w:r>
      <w:proofErr w:type="spellEnd"/>
      <w:r w:rsidRPr="004C16E3">
        <w:rPr>
          <w:rFonts w:ascii="Times New Roman" w:hAnsi="Times New Roman" w:cs="Times New Roman"/>
          <w:color w:val="000000"/>
          <w:sz w:val="28"/>
          <w:szCs w:val="28"/>
        </w:rPr>
        <w:t xml:space="preserve">. </w:t>
      </w:r>
    </w:p>
    <w:p w:rsidR="009E2D76" w:rsidRDefault="009E2D76" w:rsidP="009E2D76">
      <w:pPr>
        <w:autoSpaceDE w:val="0"/>
        <w:autoSpaceDN w:val="0"/>
        <w:adjustRightInd w:val="0"/>
        <w:spacing w:after="0" w:line="240" w:lineRule="auto"/>
        <w:ind w:firstLine="708"/>
        <w:jc w:val="both"/>
        <w:rPr>
          <w:rFonts w:ascii="Times New Roman" w:hAnsi="Times New Roman" w:cs="Times New Roman"/>
          <w:color w:val="000000"/>
          <w:sz w:val="28"/>
          <w:szCs w:val="28"/>
        </w:rPr>
      </w:pPr>
      <w:proofErr w:type="spellStart"/>
      <w:r w:rsidRPr="004C16E3">
        <w:rPr>
          <w:rFonts w:ascii="Times New Roman" w:hAnsi="Times New Roman" w:cs="Times New Roman"/>
          <w:color w:val="000000"/>
          <w:sz w:val="28"/>
          <w:szCs w:val="28"/>
        </w:rPr>
        <w:t>Егер</w:t>
      </w:r>
      <w:proofErr w:type="spellEnd"/>
      <w:r w:rsidRPr="004C16E3">
        <w:rPr>
          <w:rFonts w:ascii="Times New Roman" w:hAnsi="Times New Roman" w:cs="Times New Roman"/>
          <w:color w:val="000000"/>
          <w:sz w:val="28"/>
          <w:szCs w:val="28"/>
        </w:rPr>
        <w:t xml:space="preserve"> </w:t>
      </w:r>
      <w:proofErr w:type="spellStart"/>
      <w:r w:rsidRPr="004C16E3">
        <w:rPr>
          <w:rFonts w:ascii="Times New Roman" w:hAnsi="Times New Roman" w:cs="Times New Roman"/>
          <w:color w:val="000000"/>
          <w:sz w:val="28"/>
          <w:szCs w:val="28"/>
        </w:rPr>
        <w:t>білім</w:t>
      </w:r>
      <w:proofErr w:type="spellEnd"/>
      <w:r w:rsidRPr="004C16E3">
        <w:rPr>
          <w:rFonts w:ascii="Times New Roman" w:hAnsi="Times New Roman" w:cs="Times New Roman"/>
          <w:color w:val="000000"/>
          <w:sz w:val="28"/>
          <w:szCs w:val="28"/>
        </w:rPr>
        <w:t xml:space="preserve"> </w:t>
      </w:r>
      <w:proofErr w:type="spellStart"/>
      <w:r w:rsidRPr="004C16E3">
        <w:rPr>
          <w:rFonts w:ascii="Times New Roman" w:hAnsi="Times New Roman" w:cs="Times New Roman"/>
          <w:color w:val="000000"/>
          <w:sz w:val="28"/>
          <w:szCs w:val="28"/>
        </w:rPr>
        <w:t>алушы</w:t>
      </w:r>
      <w:proofErr w:type="spellEnd"/>
      <w:r w:rsidRPr="004C16E3">
        <w:rPr>
          <w:rFonts w:ascii="Times New Roman" w:hAnsi="Times New Roman" w:cs="Times New Roman"/>
          <w:color w:val="000000"/>
          <w:sz w:val="28"/>
          <w:szCs w:val="28"/>
        </w:rPr>
        <w:t xml:space="preserve"> «</w:t>
      </w:r>
      <w:proofErr w:type="spellStart"/>
      <w:r w:rsidRPr="004C16E3">
        <w:rPr>
          <w:rFonts w:ascii="Times New Roman" w:hAnsi="Times New Roman" w:cs="Times New Roman"/>
          <w:color w:val="000000"/>
          <w:sz w:val="28"/>
          <w:szCs w:val="28"/>
        </w:rPr>
        <w:t>Incomplete</w:t>
      </w:r>
      <w:proofErr w:type="spellEnd"/>
      <w:r w:rsidRPr="004C16E3">
        <w:rPr>
          <w:rFonts w:ascii="Times New Roman" w:hAnsi="Times New Roman" w:cs="Times New Roman"/>
          <w:color w:val="000000"/>
          <w:sz w:val="28"/>
          <w:szCs w:val="28"/>
        </w:rPr>
        <w:t xml:space="preserve">» кезеңінде </w:t>
      </w:r>
      <w:r w:rsidRPr="004C16E3">
        <w:rPr>
          <w:rFonts w:ascii="Times New Roman" w:hAnsi="Times New Roman" w:cs="Times New Roman"/>
          <w:b/>
          <w:bCs/>
          <w:color w:val="000000"/>
          <w:sz w:val="28"/>
          <w:szCs w:val="28"/>
        </w:rPr>
        <w:t xml:space="preserve">«FX» </w:t>
      </w:r>
      <w:r w:rsidRPr="004C16E3">
        <w:rPr>
          <w:rFonts w:ascii="Times New Roman" w:hAnsi="Times New Roman" w:cs="Times New Roman"/>
          <w:color w:val="000000"/>
          <w:sz w:val="28"/>
          <w:szCs w:val="28"/>
        </w:rPr>
        <w:t xml:space="preserve">бағасын </w:t>
      </w:r>
      <w:proofErr w:type="spellStart"/>
      <w:r w:rsidRPr="004C16E3">
        <w:rPr>
          <w:rFonts w:ascii="Times New Roman" w:hAnsi="Times New Roman" w:cs="Times New Roman"/>
          <w:color w:val="000000"/>
          <w:sz w:val="28"/>
          <w:szCs w:val="28"/>
        </w:rPr>
        <w:t>алса</w:t>
      </w:r>
      <w:proofErr w:type="spellEnd"/>
      <w:r w:rsidRPr="004C16E3">
        <w:rPr>
          <w:rFonts w:ascii="Times New Roman" w:hAnsi="Times New Roman" w:cs="Times New Roman"/>
          <w:color w:val="000000"/>
          <w:sz w:val="28"/>
          <w:szCs w:val="28"/>
        </w:rPr>
        <w:t xml:space="preserve"> </w:t>
      </w:r>
      <w:proofErr w:type="spellStart"/>
      <w:r w:rsidRPr="004C16E3">
        <w:rPr>
          <w:rFonts w:ascii="Times New Roman" w:hAnsi="Times New Roman" w:cs="Times New Roman"/>
          <w:color w:val="000000"/>
          <w:sz w:val="28"/>
          <w:szCs w:val="28"/>
        </w:rPr>
        <w:t>немесе</w:t>
      </w:r>
      <w:proofErr w:type="spellEnd"/>
      <w:r w:rsidRPr="004C16E3">
        <w:rPr>
          <w:rFonts w:ascii="Times New Roman" w:hAnsi="Times New Roman" w:cs="Times New Roman"/>
          <w:color w:val="000000"/>
          <w:sz w:val="28"/>
          <w:szCs w:val="28"/>
        </w:rPr>
        <w:t xml:space="preserve"> </w:t>
      </w:r>
      <w:proofErr w:type="spellStart"/>
      <w:r w:rsidRPr="004C16E3">
        <w:rPr>
          <w:rFonts w:ascii="Times New Roman" w:hAnsi="Times New Roman" w:cs="Times New Roman"/>
          <w:color w:val="000000"/>
          <w:sz w:val="28"/>
          <w:szCs w:val="28"/>
        </w:rPr>
        <w:t>емтихан</w:t>
      </w:r>
      <w:proofErr w:type="spellEnd"/>
      <w:r w:rsidRPr="004C16E3">
        <w:rPr>
          <w:rFonts w:ascii="Times New Roman" w:hAnsi="Times New Roman" w:cs="Times New Roman"/>
          <w:color w:val="000000"/>
          <w:sz w:val="28"/>
          <w:szCs w:val="28"/>
        </w:rPr>
        <w:t xml:space="preserve"> тапсыруға </w:t>
      </w:r>
      <w:proofErr w:type="spellStart"/>
      <w:r w:rsidRPr="004C16E3">
        <w:rPr>
          <w:rFonts w:ascii="Times New Roman" w:hAnsi="Times New Roman" w:cs="Times New Roman"/>
          <w:color w:val="000000"/>
          <w:sz w:val="28"/>
          <w:szCs w:val="28"/>
        </w:rPr>
        <w:t>келмесе</w:t>
      </w:r>
      <w:proofErr w:type="spellEnd"/>
      <w:r w:rsidRPr="004C16E3">
        <w:rPr>
          <w:rFonts w:ascii="Times New Roman" w:hAnsi="Times New Roman" w:cs="Times New Roman"/>
          <w:color w:val="000000"/>
          <w:sz w:val="28"/>
          <w:szCs w:val="28"/>
        </w:rPr>
        <w:t xml:space="preserve">, </w:t>
      </w:r>
      <w:proofErr w:type="spellStart"/>
      <w:r w:rsidRPr="004C16E3">
        <w:rPr>
          <w:rFonts w:ascii="Times New Roman" w:hAnsi="Times New Roman" w:cs="Times New Roman"/>
          <w:color w:val="000000"/>
          <w:sz w:val="28"/>
          <w:szCs w:val="28"/>
        </w:rPr>
        <w:t>онда</w:t>
      </w:r>
      <w:proofErr w:type="spellEnd"/>
      <w:r w:rsidRPr="004C16E3">
        <w:rPr>
          <w:rFonts w:ascii="Times New Roman" w:hAnsi="Times New Roman" w:cs="Times New Roman"/>
          <w:color w:val="000000"/>
          <w:sz w:val="28"/>
          <w:szCs w:val="28"/>
        </w:rPr>
        <w:t xml:space="preserve"> ақылы </w:t>
      </w:r>
      <w:proofErr w:type="spellStart"/>
      <w:r w:rsidRPr="004C16E3">
        <w:rPr>
          <w:rFonts w:ascii="Times New Roman" w:hAnsi="Times New Roman" w:cs="Times New Roman"/>
          <w:color w:val="000000"/>
          <w:sz w:val="28"/>
          <w:szCs w:val="28"/>
        </w:rPr>
        <w:t>негізде</w:t>
      </w:r>
      <w:proofErr w:type="spellEnd"/>
      <w:r w:rsidRPr="004C16E3">
        <w:rPr>
          <w:rFonts w:ascii="Times New Roman" w:hAnsi="Times New Roman" w:cs="Times New Roman"/>
          <w:color w:val="000000"/>
          <w:sz w:val="28"/>
          <w:szCs w:val="28"/>
        </w:rPr>
        <w:t xml:space="preserve"> </w:t>
      </w:r>
      <w:proofErr w:type="gramStart"/>
      <w:r w:rsidRPr="004C16E3">
        <w:rPr>
          <w:rFonts w:ascii="Times New Roman" w:hAnsi="Times New Roman" w:cs="Times New Roman"/>
          <w:color w:val="000000"/>
          <w:sz w:val="28"/>
          <w:szCs w:val="28"/>
        </w:rPr>
        <w:t>п</w:t>
      </w:r>
      <w:proofErr w:type="gramEnd"/>
      <w:r w:rsidRPr="004C16E3">
        <w:rPr>
          <w:rFonts w:ascii="Times New Roman" w:hAnsi="Times New Roman" w:cs="Times New Roman"/>
          <w:color w:val="000000"/>
          <w:sz w:val="28"/>
          <w:szCs w:val="28"/>
        </w:rPr>
        <w:t xml:space="preserve">ән </w:t>
      </w:r>
      <w:proofErr w:type="spellStart"/>
      <w:r w:rsidRPr="004C16E3">
        <w:rPr>
          <w:rFonts w:ascii="Times New Roman" w:hAnsi="Times New Roman" w:cs="Times New Roman"/>
          <w:color w:val="000000"/>
          <w:sz w:val="28"/>
          <w:szCs w:val="28"/>
        </w:rPr>
        <w:t>бойынша</w:t>
      </w:r>
      <w:proofErr w:type="spellEnd"/>
      <w:r w:rsidRPr="004C16E3">
        <w:rPr>
          <w:rFonts w:ascii="Times New Roman" w:hAnsi="Times New Roman" w:cs="Times New Roman"/>
          <w:color w:val="000000"/>
          <w:sz w:val="28"/>
          <w:szCs w:val="28"/>
        </w:rPr>
        <w:t xml:space="preserve"> оқу сабақтарының барлық түріне қайтадан қатысады, бағдарламаға сәйкес пән </w:t>
      </w:r>
      <w:proofErr w:type="spellStart"/>
      <w:r w:rsidRPr="004C16E3">
        <w:rPr>
          <w:rFonts w:ascii="Times New Roman" w:hAnsi="Times New Roman" w:cs="Times New Roman"/>
          <w:color w:val="000000"/>
          <w:sz w:val="28"/>
          <w:szCs w:val="28"/>
        </w:rPr>
        <w:t>бойынша</w:t>
      </w:r>
      <w:proofErr w:type="spellEnd"/>
      <w:r w:rsidRPr="004C16E3">
        <w:rPr>
          <w:rFonts w:ascii="Times New Roman" w:hAnsi="Times New Roman" w:cs="Times New Roman"/>
          <w:color w:val="000000"/>
          <w:sz w:val="28"/>
          <w:szCs w:val="28"/>
        </w:rPr>
        <w:t xml:space="preserve"> оқу жұмыстарының барлық түрлерін </w:t>
      </w:r>
      <w:proofErr w:type="spellStart"/>
      <w:r w:rsidRPr="004C16E3">
        <w:rPr>
          <w:rFonts w:ascii="Times New Roman" w:hAnsi="Times New Roman" w:cs="Times New Roman"/>
          <w:color w:val="000000"/>
          <w:sz w:val="28"/>
          <w:szCs w:val="28"/>
        </w:rPr>
        <w:t>орындайды</w:t>
      </w:r>
      <w:proofErr w:type="spellEnd"/>
      <w:r w:rsidRPr="004C16E3">
        <w:rPr>
          <w:rFonts w:ascii="Times New Roman" w:hAnsi="Times New Roman" w:cs="Times New Roman"/>
          <w:color w:val="000000"/>
          <w:sz w:val="28"/>
          <w:szCs w:val="28"/>
        </w:rPr>
        <w:t xml:space="preserve"> және қорытынды бақылауды </w:t>
      </w:r>
      <w:proofErr w:type="spellStart"/>
      <w:r w:rsidRPr="004C16E3">
        <w:rPr>
          <w:rFonts w:ascii="Times New Roman" w:hAnsi="Times New Roman" w:cs="Times New Roman"/>
          <w:color w:val="000000"/>
          <w:sz w:val="28"/>
          <w:szCs w:val="28"/>
        </w:rPr>
        <w:t>тапсырады</w:t>
      </w:r>
      <w:proofErr w:type="spellEnd"/>
      <w:r w:rsidRPr="004C16E3">
        <w:rPr>
          <w:rFonts w:ascii="Times New Roman" w:hAnsi="Times New Roman" w:cs="Times New Roman"/>
          <w:color w:val="000000"/>
          <w:sz w:val="28"/>
          <w:szCs w:val="28"/>
        </w:rPr>
        <w:t xml:space="preserve">. </w:t>
      </w:r>
    </w:p>
    <w:p w:rsidR="009E2D76" w:rsidRDefault="009E2D76" w:rsidP="009E2D76">
      <w:pPr>
        <w:autoSpaceDE w:val="0"/>
        <w:autoSpaceDN w:val="0"/>
        <w:adjustRightInd w:val="0"/>
        <w:spacing w:after="0" w:line="240" w:lineRule="auto"/>
        <w:rPr>
          <w:rFonts w:ascii="Times New Roman" w:hAnsi="Times New Roman" w:cs="Times New Roman"/>
          <w:color w:val="000000"/>
          <w:sz w:val="28"/>
          <w:szCs w:val="28"/>
        </w:rPr>
      </w:pPr>
    </w:p>
    <w:p w:rsidR="009E2D76" w:rsidRPr="002D7E84" w:rsidRDefault="009E2D76" w:rsidP="009E2D76">
      <w:pPr>
        <w:spacing w:after="0" w:line="240" w:lineRule="auto"/>
        <w:ind w:firstLine="708"/>
        <w:jc w:val="both"/>
        <w:rPr>
          <w:rFonts w:ascii="Times New Roman" w:hAnsi="Times New Roman" w:cs="Times New Roman"/>
          <w:b/>
          <w:sz w:val="28"/>
          <w:szCs w:val="28"/>
          <w:lang w:val="kk-KZ"/>
        </w:rPr>
      </w:pPr>
      <w:r w:rsidRPr="002D7E84">
        <w:rPr>
          <w:rFonts w:ascii="Times New Roman" w:hAnsi="Times New Roman" w:cs="Times New Roman"/>
          <w:b/>
          <w:sz w:val="28"/>
          <w:szCs w:val="28"/>
          <w:lang w:val="kk-KZ"/>
        </w:rPr>
        <w:t>Бағалау шкаласы</w:t>
      </w:r>
    </w:p>
    <w:tbl>
      <w:tblPr>
        <w:tblW w:w="9062" w:type="dxa"/>
        <w:jc w:val="center"/>
        <w:tblLayout w:type="fixed"/>
        <w:tblCellMar>
          <w:left w:w="0" w:type="dxa"/>
          <w:right w:w="0" w:type="dxa"/>
        </w:tblCellMar>
        <w:tblLook w:val="04A0"/>
      </w:tblPr>
      <w:tblGrid>
        <w:gridCol w:w="2175"/>
        <w:gridCol w:w="2220"/>
        <w:gridCol w:w="1974"/>
        <w:gridCol w:w="2693"/>
      </w:tblGrid>
      <w:tr w:rsidR="009E2D76" w:rsidRPr="00096EC8" w:rsidTr="000677B1">
        <w:trPr>
          <w:trHeight w:val="30"/>
          <w:jc w:val="center"/>
        </w:trPr>
        <w:tc>
          <w:tcPr>
            <w:tcW w:w="2175" w:type="dxa"/>
            <w:tcBorders>
              <w:top w:val="single" w:sz="8" w:space="0" w:color="CFCFCF"/>
              <w:left w:val="single" w:sz="8" w:space="0" w:color="CFCFCF"/>
              <w:bottom w:val="single" w:sz="8" w:space="0" w:color="CFCFCF"/>
              <w:right w:val="single" w:sz="8" w:space="0" w:color="CFCFCF"/>
            </w:tcBorders>
            <w:tcMar>
              <w:top w:w="15" w:type="dxa"/>
              <w:left w:w="15" w:type="dxa"/>
              <w:bottom w:w="15" w:type="dxa"/>
              <w:right w:w="15" w:type="dxa"/>
            </w:tcMar>
            <w:vAlign w:val="center"/>
            <w:hideMark/>
          </w:tcPr>
          <w:p w:rsidR="009E2D76" w:rsidRPr="00096EC8" w:rsidRDefault="009E2D76" w:rsidP="000677B1">
            <w:pPr>
              <w:spacing w:after="0" w:line="240" w:lineRule="auto"/>
              <w:jc w:val="center"/>
              <w:rPr>
                <w:rFonts w:ascii="Times New Roman" w:hAnsi="Times New Roman" w:cs="Times New Roman"/>
                <w:sz w:val="28"/>
                <w:szCs w:val="28"/>
              </w:rPr>
            </w:pPr>
            <w:r w:rsidRPr="00096EC8">
              <w:rPr>
                <w:rFonts w:ascii="Times New Roman" w:hAnsi="Times New Roman" w:cs="Times New Roman"/>
                <w:color w:val="000000"/>
                <w:sz w:val="28"/>
                <w:szCs w:val="28"/>
              </w:rPr>
              <w:t>Ә</w:t>
            </w:r>
            <w:proofErr w:type="gramStart"/>
            <w:r w:rsidRPr="00096EC8">
              <w:rPr>
                <w:rFonts w:ascii="Times New Roman" w:hAnsi="Times New Roman" w:cs="Times New Roman"/>
                <w:color w:val="000000"/>
                <w:sz w:val="28"/>
                <w:szCs w:val="28"/>
              </w:rPr>
              <w:t>р</w:t>
            </w:r>
            <w:proofErr w:type="gramEnd"/>
            <w:r w:rsidRPr="00096EC8">
              <w:rPr>
                <w:rFonts w:ascii="Times New Roman" w:hAnsi="Times New Roman" w:cs="Times New Roman"/>
                <w:color w:val="000000"/>
                <w:sz w:val="28"/>
                <w:szCs w:val="28"/>
              </w:rPr>
              <w:t xml:space="preserve">іптік жүйе </w:t>
            </w:r>
            <w:proofErr w:type="spellStart"/>
            <w:r w:rsidRPr="00096EC8">
              <w:rPr>
                <w:rFonts w:ascii="Times New Roman" w:hAnsi="Times New Roman" w:cs="Times New Roman"/>
                <w:color w:val="000000"/>
                <w:sz w:val="28"/>
                <w:szCs w:val="28"/>
              </w:rPr>
              <w:t>бойынша</w:t>
            </w:r>
            <w:proofErr w:type="spellEnd"/>
            <w:r w:rsidRPr="00096EC8">
              <w:rPr>
                <w:rFonts w:ascii="Times New Roman" w:hAnsi="Times New Roman" w:cs="Times New Roman"/>
                <w:color w:val="000000"/>
                <w:sz w:val="28"/>
                <w:szCs w:val="28"/>
              </w:rPr>
              <w:t xml:space="preserve"> баға</w:t>
            </w:r>
          </w:p>
        </w:tc>
        <w:tc>
          <w:tcPr>
            <w:tcW w:w="2220" w:type="dxa"/>
            <w:tcBorders>
              <w:top w:val="single" w:sz="8" w:space="0" w:color="CFCFCF"/>
              <w:left w:val="nil"/>
              <w:bottom w:val="single" w:sz="8" w:space="0" w:color="CFCFCF"/>
              <w:right w:val="single" w:sz="8" w:space="0" w:color="CFCFCF"/>
            </w:tcBorders>
            <w:tcMar>
              <w:top w:w="15" w:type="dxa"/>
              <w:left w:w="15" w:type="dxa"/>
              <w:bottom w:w="15" w:type="dxa"/>
              <w:right w:w="15" w:type="dxa"/>
            </w:tcMar>
            <w:vAlign w:val="center"/>
            <w:hideMark/>
          </w:tcPr>
          <w:p w:rsidR="009E2D76" w:rsidRPr="00096EC8" w:rsidRDefault="009E2D76" w:rsidP="000677B1">
            <w:pPr>
              <w:spacing w:after="0" w:line="240" w:lineRule="auto"/>
              <w:jc w:val="center"/>
              <w:rPr>
                <w:rFonts w:ascii="Times New Roman" w:hAnsi="Times New Roman" w:cs="Times New Roman"/>
                <w:sz w:val="28"/>
                <w:szCs w:val="28"/>
              </w:rPr>
            </w:pPr>
            <w:r w:rsidRPr="00096EC8">
              <w:rPr>
                <w:rFonts w:ascii="Times New Roman" w:hAnsi="Times New Roman" w:cs="Times New Roman"/>
                <w:color w:val="000000"/>
                <w:sz w:val="28"/>
                <w:szCs w:val="28"/>
                <w:lang w:val="kk-KZ"/>
              </w:rPr>
              <w:t xml:space="preserve">Сандық </w:t>
            </w:r>
            <w:r w:rsidRPr="00096EC8">
              <w:rPr>
                <w:rFonts w:ascii="Times New Roman" w:hAnsi="Times New Roman" w:cs="Times New Roman"/>
                <w:color w:val="000000"/>
                <w:sz w:val="28"/>
                <w:szCs w:val="28"/>
              </w:rPr>
              <w:t>эквивалент</w:t>
            </w:r>
          </w:p>
        </w:tc>
        <w:tc>
          <w:tcPr>
            <w:tcW w:w="1974" w:type="dxa"/>
            <w:tcBorders>
              <w:top w:val="single" w:sz="8" w:space="0" w:color="CFCFCF"/>
              <w:left w:val="nil"/>
              <w:bottom w:val="single" w:sz="8" w:space="0" w:color="CFCFCF"/>
              <w:right w:val="single" w:sz="8" w:space="0" w:color="CFCFCF"/>
            </w:tcBorders>
            <w:tcMar>
              <w:top w:w="15" w:type="dxa"/>
              <w:left w:w="15" w:type="dxa"/>
              <w:bottom w:w="15" w:type="dxa"/>
              <w:right w:w="15" w:type="dxa"/>
            </w:tcMar>
            <w:vAlign w:val="center"/>
            <w:hideMark/>
          </w:tcPr>
          <w:p w:rsidR="009E2D76" w:rsidRDefault="009E2D76" w:rsidP="000677B1">
            <w:pPr>
              <w:spacing w:after="0" w:line="240" w:lineRule="auto"/>
              <w:jc w:val="center"/>
              <w:rPr>
                <w:rFonts w:ascii="Times New Roman" w:hAnsi="Times New Roman" w:cs="Times New Roman"/>
                <w:color w:val="000000"/>
                <w:sz w:val="28"/>
                <w:szCs w:val="28"/>
              </w:rPr>
            </w:pPr>
            <w:proofErr w:type="spellStart"/>
            <w:r w:rsidRPr="00096EC8">
              <w:rPr>
                <w:rFonts w:ascii="Times New Roman" w:hAnsi="Times New Roman" w:cs="Times New Roman"/>
                <w:color w:val="000000"/>
                <w:sz w:val="28"/>
                <w:szCs w:val="28"/>
              </w:rPr>
              <w:t>Баллдары</w:t>
            </w:r>
            <w:proofErr w:type="spellEnd"/>
          </w:p>
          <w:p w:rsidR="009E2D76" w:rsidRPr="00096EC8" w:rsidRDefault="009E2D76" w:rsidP="000677B1">
            <w:pPr>
              <w:spacing w:after="0" w:line="240" w:lineRule="auto"/>
              <w:jc w:val="center"/>
              <w:rPr>
                <w:rFonts w:ascii="Times New Roman" w:hAnsi="Times New Roman" w:cs="Times New Roman"/>
                <w:sz w:val="28"/>
                <w:szCs w:val="28"/>
              </w:rPr>
            </w:pPr>
            <w:r w:rsidRPr="00096EC8">
              <w:rPr>
                <w:rFonts w:ascii="Times New Roman" w:hAnsi="Times New Roman" w:cs="Times New Roman"/>
                <w:color w:val="000000"/>
                <w:sz w:val="28"/>
                <w:szCs w:val="28"/>
              </w:rPr>
              <w:t>(%-</w:t>
            </w:r>
            <w:proofErr w:type="gramStart"/>
            <w:r w:rsidRPr="00096EC8">
              <w:rPr>
                <w:rFonts w:ascii="Times New Roman" w:hAnsi="Times New Roman" w:cs="Times New Roman"/>
                <w:color w:val="000000"/>
                <w:sz w:val="28"/>
                <w:szCs w:val="28"/>
              </w:rPr>
              <w:t>дық к</w:t>
            </w:r>
            <w:proofErr w:type="gramEnd"/>
            <w:r w:rsidRPr="00096EC8">
              <w:rPr>
                <w:rFonts w:ascii="Times New Roman" w:hAnsi="Times New Roman" w:cs="Times New Roman"/>
                <w:color w:val="000000"/>
                <w:sz w:val="28"/>
                <w:szCs w:val="28"/>
              </w:rPr>
              <w:t>өрсеткіші)</w:t>
            </w:r>
          </w:p>
        </w:tc>
        <w:tc>
          <w:tcPr>
            <w:tcW w:w="2693" w:type="dxa"/>
            <w:tcBorders>
              <w:top w:val="single" w:sz="8" w:space="0" w:color="CFCFCF"/>
              <w:left w:val="nil"/>
              <w:bottom w:val="single" w:sz="8" w:space="0" w:color="CFCFCF"/>
              <w:right w:val="single" w:sz="8" w:space="0" w:color="CFCFCF"/>
            </w:tcBorders>
            <w:tcMar>
              <w:top w:w="15" w:type="dxa"/>
              <w:left w:w="15" w:type="dxa"/>
              <w:bottom w:w="15" w:type="dxa"/>
              <w:right w:w="15" w:type="dxa"/>
            </w:tcMar>
            <w:vAlign w:val="center"/>
            <w:hideMark/>
          </w:tcPr>
          <w:p w:rsidR="009E2D76" w:rsidRPr="00096EC8" w:rsidRDefault="009E2D76" w:rsidP="000677B1">
            <w:pPr>
              <w:spacing w:after="0" w:line="240" w:lineRule="auto"/>
              <w:jc w:val="center"/>
              <w:rPr>
                <w:rFonts w:ascii="Times New Roman" w:hAnsi="Times New Roman" w:cs="Times New Roman"/>
                <w:sz w:val="28"/>
                <w:szCs w:val="28"/>
              </w:rPr>
            </w:pPr>
            <w:r w:rsidRPr="00096EC8">
              <w:rPr>
                <w:rFonts w:ascii="Times New Roman" w:hAnsi="Times New Roman" w:cs="Times New Roman"/>
                <w:color w:val="000000"/>
                <w:sz w:val="28"/>
                <w:szCs w:val="28"/>
              </w:rPr>
              <w:t>Дә</w:t>
            </w:r>
            <w:proofErr w:type="gramStart"/>
            <w:r w:rsidRPr="00096EC8">
              <w:rPr>
                <w:rFonts w:ascii="Times New Roman" w:hAnsi="Times New Roman" w:cs="Times New Roman"/>
                <w:color w:val="000000"/>
                <w:sz w:val="28"/>
                <w:szCs w:val="28"/>
              </w:rPr>
              <w:t>ст</w:t>
            </w:r>
            <w:proofErr w:type="gramEnd"/>
            <w:r w:rsidRPr="00096EC8">
              <w:rPr>
                <w:rFonts w:ascii="Times New Roman" w:hAnsi="Times New Roman" w:cs="Times New Roman"/>
                <w:color w:val="000000"/>
                <w:sz w:val="28"/>
                <w:szCs w:val="28"/>
              </w:rPr>
              <w:t xml:space="preserve">үрлі жүйе </w:t>
            </w:r>
            <w:proofErr w:type="spellStart"/>
            <w:r w:rsidRPr="00096EC8">
              <w:rPr>
                <w:rFonts w:ascii="Times New Roman" w:hAnsi="Times New Roman" w:cs="Times New Roman"/>
                <w:color w:val="000000"/>
                <w:sz w:val="28"/>
                <w:szCs w:val="28"/>
              </w:rPr>
              <w:t>бойынша</w:t>
            </w:r>
            <w:proofErr w:type="spellEnd"/>
            <w:r w:rsidRPr="00096EC8">
              <w:rPr>
                <w:rFonts w:ascii="Times New Roman" w:hAnsi="Times New Roman" w:cs="Times New Roman"/>
                <w:color w:val="000000"/>
                <w:sz w:val="28"/>
                <w:szCs w:val="28"/>
              </w:rPr>
              <w:t xml:space="preserve"> баға</w:t>
            </w:r>
          </w:p>
        </w:tc>
      </w:tr>
      <w:tr w:rsidR="009E2D76" w:rsidRPr="00096EC8" w:rsidTr="000677B1">
        <w:trPr>
          <w:trHeight w:val="30"/>
          <w:jc w:val="center"/>
        </w:trPr>
        <w:tc>
          <w:tcPr>
            <w:tcW w:w="2175" w:type="dxa"/>
            <w:tcBorders>
              <w:top w:val="nil"/>
              <w:left w:val="single" w:sz="8" w:space="0" w:color="CFCFCF"/>
              <w:bottom w:val="single" w:sz="8" w:space="0" w:color="CFCFCF"/>
              <w:right w:val="single" w:sz="8" w:space="0" w:color="CFCFCF"/>
            </w:tcBorders>
            <w:tcMar>
              <w:top w:w="15" w:type="dxa"/>
              <w:left w:w="15" w:type="dxa"/>
              <w:bottom w:w="15" w:type="dxa"/>
              <w:right w:w="15" w:type="dxa"/>
            </w:tcMar>
            <w:vAlign w:val="center"/>
            <w:hideMark/>
          </w:tcPr>
          <w:p w:rsidR="009E2D76" w:rsidRPr="00096EC8" w:rsidRDefault="009E2D76" w:rsidP="000677B1">
            <w:pPr>
              <w:spacing w:after="0" w:line="240" w:lineRule="auto"/>
              <w:jc w:val="center"/>
              <w:rPr>
                <w:rFonts w:ascii="Times New Roman" w:hAnsi="Times New Roman" w:cs="Times New Roman"/>
                <w:sz w:val="28"/>
                <w:szCs w:val="28"/>
              </w:rPr>
            </w:pPr>
            <w:r w:rsidRPr="00096EC8">
              <w:rPr>
                <w:rFonts w:ascii="Times New Roman" w:hAnsi="Times New Roman" w:cs="Times New Roman"/>
                <w:color w:val="000000"/>
                <w:sz w:val="28"/>
                <w:szCs w:val="28"/>
              </w:rPr>
              <w:t>А</w:t>
            </w:r>
          </w:p>
        </w:tc>
        <w:tc>
          <w:tcPr>
            <w:tcW w:w="2220" w:type="dxa"/>
            <w:tcBorders>
              <w:top w:val="nil"/>
              <w:left w:val="nil"/>
              <w:bottom w:val="single" w:sz="8" w:space="0" w:color="CFCFCF"/>
              <w:right w:val="single" w:sz="8" w:space="0" w:color="CFCFCF"/>
            </w:tcBorders>
            <w:tcMar>
              <w:top w:w="15" w:type="dxa"/>
              <w:left w:w="15" w:type="dxa"/>
              <w:bottom w:w="15" w:type="dxa"/>
              <w:right w:w="15" w:type="dxa"/>
            </w:tcMar>
            <w:vAlign w:val="center"/>
            <w:hideMark/>
          </w:tcPr>
          <w:p w:rsidR="009E2D76" w:rsidRPr="00096EC8" w:rsidRDefault="009E2D76" w:rsidP="000677B1">
            <w:pPr>
              <w:spacing w:after="0" w:line="240" w:lineRule="auto"/>
              <w:jc w:val="center"/>
              <w:rPr>
                <w:rFonts w:ascii="Times New Roman" w:hAnsi="Times New Roman" w:cs="Times New Roman"/>
                <w:sz w:val="28"/>
                <w:szCs w:val="28"/>
              </w:rPr>
            </w:pPr>
            <w:r w:rsidRPr="00096EC8">
              <w:rPr>
                <w:rFonts w:ascii="Times New Roman" w:hAnsi="Times New Roman" w:cs="Times New Roman"/>
                <w:color w:val="000000"/>
                <w:sz w:val="28"/>
                <w:szCs w:val="28"/>
              </w:rPr>
              <w:t>4,0</w:t>
            </w:r>
          </w:p>
        </w:tc>
        <w:tc>
          <w:tcPr>
            <w:tcW w:w="1974" w:type="dxa"/>
            <w:tcBorders>
              <w:top w:val="nil"/>
              <w:left w:val="nil"/>
              <w:bottom w:val="single" w:sz="8" w:space="0" w:color="CFCFCF"/>
              <w:right w:val="single" w:sz="8" w:space="0" w:color="CFCFCF"/>
            </w:tcBorders>
            <w:tcMar>
              <w:top w:w="15" w:type="dxa"/>
              <w:left w:w="15" w:type="dxa"/>
              <w:bottom w:w="15" w:type="dxa"/>
              <w:right w:w="15" w:type="dxa"/>
            </w:tcMar>
            <w:vAlign w:val="center"/>
            <w:hideMark/>
          </w:tcPr>
          <w:p w:rsidR="009E2D76" w:rsidRPr="00096EC8" w:rsidRDefault="009E2D76" w:rsidP="000677B1">
            <w:pPr>
              <w:spacing w:after="0" w:line="240" w:lineRule="auto"/>
              <w:jc w:val="center"/>
              <w:rPr>
                <w:rFonts w:ascii="Times New Roman" w:hAnsi="Times New Roman" w:cs="Times New Roman"/>
                <w:sz w:val="28"/>
                <w:szCs w:val="28"/>
              </w:rPr>
            </w:pPr>
            <w:r w:rsidRPr="00096EC8">
              <w:rPr>
                <w:rFonts w:ascii="Times New Roman" w:hAnsi="Times New Roman" w:cs="Times New Roman"/>
                <w:color w:val="000000"/>
                <w:sz w:val="28"/>
                <w:szCs w:val="28"/>
              </w:rPr>
              <w:t>95-100</w:t>
            </w:r>
          </w:p>
        </w:tc>
        <w:tc>
          <w:tcPr>
            <w:tcW w:w="2693" w:type="dxa"/>
            <w:vMerge w:val="restart"/>
            <w:tcBorders>
              <w:top w:val="nil"/>
              <w:left w:val="nil"/>
              <w:bottom w:val="single" w:sz="8" w:space="0" w:color="CFCFCF"/>
              <w:right w:val="single" w:sz="8" w:space="0" w:color="CFCFCF"/>
            </w:tcBorders>
            <w:tcMar>
              <w:top w:w="15" w:type="dxa"/>
              <w:left w:w="15" w:type="dxa"/>
              <w:bottom w:w="15" w:type="dxa"/>
              <w:right w:w="15" w:type="dxa"/>
            </w:tcMar>
            <w:vAlign w:val="center"/>
            <w:hideMark/>
          </w:tcPr>
          <w:p w:rsidR="009E2D76" w:rsidRPr="00096EC8" w:rsidRDefault="009E2D76" w:rsidP="000677B1">
            <w:pPr>
              <w:spacing w:after="0" w:line="240" w:lineRule="auto"/>
              <w:jc w:val="center"/>
              <w:rPr>
                <w:rFonts w:ascii="Times New Roman" w:hAnsi="Times New Roman" w:cs="Times New Roman"/>
                <w:sz w:val="28"/>
                <w:szCs w:val="28"/>
                <w:lang w:val="kk-KZ"/>
              </w:rPr>
            </w:pPr>
            <w:r w:rsidRPr="00096EC8">
              <w:rPr>
                <w:rFonts w:ascii="Times New Roman" w:hAnsi="Times New Roman" w:cs="Times New Roman"/>
                <w:color w:val="000000"/>
                <w:sz w:val="28"/>
                <w:szCs w:val="28"/>
                <w:lang w:val="kk-KZ"/>
              </w:rPr>
              <w:t>Өте жақсы</w:t>
            </w:r>
          </w:p>
        </w:tc>
      </w:tr>
      <w:tr w:rsidR="009E2D76" w:rsidRPr="00096EC8" w:rsidTr="000677B1">
        <w:trPr>
          <w:trHeight w:val="30"/>
          <w:jc w:val="center"/>
        </w:trPr>
        <w:tc>
          <w:tcPr>
            <w:tcW w:w="2175" w:type="dxa"/>
            <w:tcBorders>
              <w:top w:val="nil"/>
              <w:left w:val="single" w:sz="8" w:space="0" w:color="CFCFCF"/>
              <w:bottom w:val="single" w:sz="8" w:space="0" w:color="CFCFCF"/>
              <w:right w:val="single" w:sz="8" w:space="0" w:color="CFCFCF"/>
            </w:tcBorders>
            <w:tcMar>
              <w:top w:w="15" w:type="dxa"/>
              <w:left w:w="15" w:type="dxa"/>
              <w:bottom w:w="15" w:type="dxa"/>
              <w:right w:w="15" w:type="dxa"/>
            </w:tcMar>
            <w:vAlign w:val="center"/>
            <w:hideMark/>
          </w:tcPr>
          <w:p w:rsidR="009E2D76" w:rsidRPr="00096EC8" w:rsidRDefault="009E2D76" w:rsidP="000677B1">
            <w:pPr>
              <w:spacing w:after="0" w:line="240" w:lineRule="auto"/>
              <w:jc w:val="center"/>
              <w:rPr>
                <w:rFonts w:ascii="Times New Roman" w:hAnsi="Times New Roman" w:cs="Times New Roman"/>
                <w:sz w:val="28"/>
                <w:szCs w:val="28"/>
              </w:rPr>
            </w:pPr>
            <w:r w:rsidRPr="00096EC8">
              <w:rPr>
                <w:rFonts w:ascii="Times New Roman" w:hAnsi="Times New Roman" w:cs="Times New Roman"/>
                <w:color w:val="000000"/>
                <w:sz w:val="28"/>
                <w:szCs w:val="28"/>
              </w:rPr>
              <w:t>А-</w:t>
            </w:r>
          </w:p>
        </w:tc>
        <w:tc>
          <w:tcPr>
            <w:tcW w:w="2220" w:type="dxa"/>
            <w:tcBorders>
              <w:top w:val="nil"/>
              <w:left w:val="nil"/>
              <w:bottom w:val="single" w:sz="8" w:space="0" w:color="CFCFCF"/>
              <w:right w:val="single" w:sz="8" w:space="0" w:color="CFCFCF"/>
            </w:tcBorders>
            <w:tcMar>
              <w:top w:w="15" w:type="dxa"/>
              <w:left w:w="15" w:type="dxa"/>
              <w:bottom w:w="15" w:type="dxa"/>
              <w:right w:w="15" w:type="dxa"/>
            </w:tcMar>
            <w:vAlign w:val="center"/>
            <w:hideMark/>
          </w:tcPr>
          <w:p w:rsidR="009E2D76" w:rsidRPr="00096EC8" w:rsidRDefault="009E2D76" w:rsidP="000677B1">
            <w:pPr>
              <w:spacing w:after="0" w:line="240" w:lineRule="auto"/>
              <w:jc w:val="center"/>
              <w:rPr>
                <w:rFonts w:ascii="Times New Roman" w:hAnsi="Times New Roman" w:cs="Times New Roman"/>
                <w:sz w:val="28"/>
                <w:szCs w:val="28"/>
              </w:rPr>
            </w:pPr>
            <w:r w:rsidRPr="00096EC8">
              <w:rPr>
                <w:rFonts w:ascii="Times New Roman" w:hAnsi="Times New Roman" w:cs="Times New Roman"/>
                <w:color w:val="000000"/>
                <w:sz w:val="28"/>
                <w:szCs w:val="28"/>
              </w:rPr>
              <w:t>3,67</w:t>
            </w:r>
          </w:p>
        </w:tc>
        <w:tc>
          <w:tcPr>
            <w:tcW w:w="1974" w:type="dxa"/>
            <w:tcBorders>
              <w:top w:val="nil"/>
              <w:left w:val="nil"/>
              <w:bottom w:val="single" w:sz="8" w:space="0" w:color="CFCFCF"/>
              <w:right w:val="single" w:sz="8" w:space="0" w:color="CFCFCF"/>
            </w:tcBorders>
            <w:tcMar>
              <w:top w:w="15" w:type="dxa"/>
              <w:left w:w="15" w:type="dxa"/>
              <w:bottom w:w="15" w:type="dxa"/>
              <w:right w:w="15" w:type="dxa"/>
            </w:tcMar>
            <w:vAlign w:val="center"/>
            <w:hideMark/>
          </w:tcPr>
          <w:p w:rsidR="009E2D76" w:rsidRPr="00096EC8" w:rsidRDefault="009E2D76" w:rsidP="000677B1">
            <w:pPr>
              <w:spacing w:after="0" w:line="240" w:lineRule="auto"/>
              <w:jc w:val="center"/>
              <w:rPr>
                <w:rFonts w:ascii="Times New Roman" w:hAnsi="Times New Roman" w:cs="Times New Roman"/>
                <w:sz w:val="28"/>
                <w:szCs w:val="28"/>
              </w:rPr>
            </w:pPr>
            <w:r w:rsidRPr="00096EC8">
              <w:rPr>
                <w:rFonts w:ascii="Times New Roman" w:hAnsi="Times New Roman" w:cs="Times New Roman"/>
                <w:color w:val="000000"/>
                <w:sz w:val="28"/>
                <w:szCs w:val="28"/>
              </w:rPr>
              <w:t>90-94</w:t>
            </w:r>
          </w:p>
        </w:tc>
        <w:tc>
          <w:tcPr>
            <w:tcW w:w="2693" w:type="dxa"/>
            <w:vMerge/>
            <w:tcBorders>
              <w:top w:val="nil"/>
              <w:left w:val="nil"/>
              <w:bottom w:val="single" w:sz="8" w:space="0" w:color="CFCFCF"/>
              <w:right w:val="single" w:sz="8" w:space="0" w:color="CFCFCF"/>
            </w:tcBorders>
            <w:vAlign w:val="center"/>
            <w:hideMark/>
          </w:tcPr>
          <w:p w:rsidR="009E2D76" w:rsidRPr="00096EC8" w:rsidRDefault="009E2D76" w:rsidP="000677B1">
            <w:pPr>
              <w:spacing w:after="0" w:line="240" w:lineRule="auto"/>
              <w:jc w:val="center"/>
              <w:rPr>
                <w:rFonts w:ascii="Times New Roman" w:hAnsi="Times New Roman" w:cs="Times New Roman"/>
                <w:sz w:val="28"/>
                <w:szCs w:val="28"/>
                <w:lang w:val="kk-KZ"/>
              </w:rPr>
            </w:pPr>
          </w:p>
        </w:tc>
      </w:tr>
      <w:tr w:rsidR="009E2D76" w:rsidRPr="00096EC8" w:rsidTr="000677B1">
        <w:trPr>
          <w:trHeight w:val="30"/>
          <w:jc w:val="center"/>
        </w:trPr>
        <w:tc>
          <w:tcPr>
            <w:tcW w:w="2175" w:type="dxa"/>
            <w:tcBorders>
              <w:top w:val="nil"/>
              <w:left w:val="single" w:sz="8" w:space="0" w:color="CFCFCF"/>
              <w:bottom w:val="single" w:sz="8" w:space="0" w:color="CFCFCF"/>
              <w:right w:val="single" w:sz="8" w:space="0" w:color="CFCFCF"/>
            </w:tcBorders>
            <w:tcMar>
              <w:top w:w="15" w:type="dxa"/>
              <w:left w:w="15" w:type="dxa"/>
              <w:bottom w:w="15" w:type="dxa"/>
              <w:right w:w="15" w:type="dxa"/>
            </w:tcMar>
            <w:vAlign w:val="center"/>
            <w:hideMark/>
          </w:tcPr>
          <w:p w:rsidR="009E2D76" w:rsidRPr="00096EC8" w:rsidRDefault="009E2D76" w:rsidP="000677B1">
            <w:pPr>
              <w:spacing w:after="0" w:line="240" w:lineRule="auto"/>
              <w:jc w:val="center"/>
              <w:rPr>
                <w:rFonts w:ascii="Times New Roman" w:hAnsi="Times New Roman" w:cs="Times New Roman"/>
                <w:sz w:val="28"/>
                <w:szCs w:val="28"/>
              </w:rPr>
            </w:pPr>
            <w:r w:rsidRPr="00096EC8">
              <w:rPr>
                <w:rFonts w:ascii="Times New Roman" w:hAnsi="Times New Roman" w:cs="Times New Roman"/>
                <w:color w:val="000000"/>
                <w:sz w:val="28"/>
                <w:szCs w:val="28"/>
              </w:rPr>
              <w:t>В+</w:t>
            </w:r>
          </w:p>
        </w:tc>
        <w:tc>
          <w:tcPr>
            <w:tcW w:w="2220" w:type="dxa"/>
            <w:tcBorders>
              <w:top w:val="nil"/>
              <w:left w:val="nil"/>
              <w:bottom w:val="single" w:sz="8" w:space="0" w:color="CFCFCF"/>
              <w:right w:val="single" w:sz="8" w:space="0" w:color="CFCFCF"/>
            </w:tcBorders>
            <w:tcMar>
              <w:top w:w="15" w:type="dxa"/>
              <w:left w:w="15" w:type="dxa"/>
              <w:bottom w:w="15" w:type="dxa"/>
              <w:right w:w="15" w:type="dxa"/>
            </w:tcMar>
            <w:vAlign w:val="center"/>
            <w:hideMark/>
          </w:tcPr>
          <w:p w:rsidR="009E2D76" w:rsidRPr="00096EC8" w:rsidRDefault="009E2D76" w:rsidP="000677B1">
            <w:pPr>
              <w:spacing w:after="0" w:line="240" w:lineRule="auto"/>
              <w:jc w:val="center"/>
              <w:rPr>
                <w:rFonts w:ascii="Times New Roman" w:hAnsi="Times New Roman" w:cs="Times New Roman"/>
                <w:sz w:val="28"/>
                <w:szCs w:val="28"/>
              </w:rPr>
            </w:pPr>
            <w:r w:rsidRPr="00096EC8">
              <w:rPr>
                <w:rFonts w:ascii="Times New Roman" w:hAnsi="Times New Roman" w:cs="Times New Roman"/>
                <w:color w:val="000000"/>
                <w:sz w:val="28"/>
                <w:szCs w:val="28"/>
              </w:rPr>
              <w:t>3,33</w:t>
            </w:r>
          </w:p>
        </w:tc>
        <w:tc>
          <w:tcPr>
            <w:tcW w:w="1974" w:type="dxa"/>
            <w:tcBorders>
              <w:top w:val="nil"/>
              <w:left w:val="nil"/>
              <w:bottom w:val="single" w:sz="8" w:space="0" w:color="CFCFCF"/>
              <w:right w:val="single" w:sz="8" w:space="0" w:color="CFCFCF"/>
            </w:tcBorders>
            <w:tcMar>
              <w:top w:w="15" w:type="dxa"/>
              <w:left w:w="15" w:type="dxa"/>
              <w:bottom w:w="15" w:type="dxa"/>
              <w:right w:w="15" w:type="dxa"/>
            </w:tcMar>
            <w:vAlign w:val="center"/>
            <w:hideMark/>
          </w:tcPr>
          <w:p w:rsidR="009E2D76" w:rsidRPr="00096EC8" w:rsidRDefault="009E2D76" w:rsidP="000677B1">
            <w:pPr>
              <w:spacing w:after="0" w:line="240" w:lineRule="auto"/>
              <w:jc w:val="center"/>
              <w:rPr>
                <w:rFonts w:ascii="Times New Roman" w:hAnsi="Times New Roman" w:cs="Times New Roman"/>
                <w:sz w:val="28"/>
                <w:szCs w:val="28"/>
              </w:rPr>
            </w:pPr>
            <w:r w:rsidRPr="00096EC8">
              <w:rPr>
                <w:rFonts w:ascii="Times New Roman" w:hAnsi="Times New Roman" w:cs="Times New Roman"/>
                <w:color w:val="000000"/>
                <w:sz w:val="28"/>
                <w:szCs w:val="28"/>
              </w:rPr>
              <w:t>85-89</w:t>
            </w:r>
          </w:p>
        </w:tc>
        <w:tc>
          <w:tcPr>
            <w:tcW w:w="2693" w:type="dxa"/>
            <w:vMerge w:val="restart"/>
            <w:tcBorders>
              <w:top w:val="nil"/>
              <w:left w:val="nil"/>
              <w:bottom w:val="single" w:sz="8" w:space="0" w:color="CFCFCF"/>
              <w:right w:val="single" w:sz="8" w:space="0" w:color="CFCFCF"/>
            </w:tcBorders>
            <w:tcMar>
              <w:top w:w="15" w:type="dxa"/>
              <w:left w:w="15" w:type="dxa"/>
              <w:bottom w:w="15" w:type="dxa"/>
              <w:right w:w="15" w:type="dxa"/>
            </w:tcMar>
            <w:vAlign w:val="center"/>
            <w:hideMark/>
          </w:tcPr>
          <w:p w:rsidR="009E2D76" w:rsidRPr="00096EC8" w:rsidRDefault="009E2D76" w:rsidP="000677B1">
            <w:pPr>
              <w:spacing w:after="0" w:line="240" w:lineRule="auto"/>
              <w:jc w:val="center"/>
              <w:rPr>
                <w:rFonts w:ascii="Times New Roman" w:hAnsi="Times New Roman" w:cs="Times New Roman"/>
                <w:sz w:val="28"/>
                <w:szCs w:val="28"/>
                <w:lang w:val="kk-KZ"/>
              </w:rPr>
            </w:pPr>
            <w:r w:rsidRPr="00096EC8">
              <w:rPr>
                <w:rFonts w:ascii="Times New Roman" w:hAnsi="Times New Roman" w:cs="Times New Roman"/>
                <w:color w:val="000000"/>
                <w:sz w:val="28"/>
                <w:szCs w:val="28"/>
                <w:lang w:val="kk-KZ"/>
              </w:rPr>
              <w:t>Жақсы</w:t>
            </w:r>
          </w:p>
        </w:tc>
      </w:tr>
      <w:tr w:rsidR="009E2D76" w:rsidRPr="00096EC8" w:rsidTr="000677B1">
        <w:trPr>
          <w:trHeight w:val="30"/>
          <w:jc w:val="center"/>
        </w:trPr>
        <w:tc>
          <w:tcPr>
            <w:tcW w:w="2175" w:type="dxa"/>
            <w:tcBorders>
              <w:top w:val="nil"/>
              <w:left w:val="single" w:sz="8" w:space="0" w:color="CFCFCF"/>
              <w:bottom w:val="single" w:sz="8" w:space="0" w:color="CFCFCF"/>
              <w:right w:val="single" w:sz="8" w:space="0" w:color="CFCFCF"/>
            </w:tcBorders>
            <w:tcMar>
              <w:top w:w="15" w:type="dxa"/>
              <w:left w:w="15" w:type="dxa"/>
              <w:bottom w:w="15" w:type="dxa"/>
              <w:right w:w="15" w:type="dxa"/>
            </w:tcMar>
            <w:vAlign w:val="center"/>
            <w:hideMark/>
          </w:tcPr>
          <w:p w:rsidR="009E2D76" w:rsidRPr="00096EC8" w:rsidRDefault="009E2D76" w:rsidP="000677B1">
            <w:pPr>
              <w:spacing w:after="0" w:line="240" w:lineRule="auto"/>
              <w:jc w:val="center"/>
              <w:rPr>
                <w:rFonts w:ascii="Times New Roman" w:hAnsi="Times New Roman" w:cs="Times New Roman"/>
                <w:sz w:val="28"/>
                <w:szCs w:val="28"/>
              </w:rPr>
            </w:pPr>
            <w:r w:rsidRPr="00096EC8">
              <w:rPr>
                <w:rFonts w:ascii="Times New Roman" w:hAnsi="Times New Roman" w:cs="Times New Roman"/>
                <w:color w:val="000000"/>
                <w:sz w:val="28"/>
                <w:szCs w:val="28"/>
              </w:rPr>
              <w:t>В</w:t>
            </w:r>
          </w:p>
        </w:tc>
        <w:tc>
          <w:tcPr>
            <w:tcW w:w="2220" w:type="dxa"/>
            <w:tcBorders>
              <w:top w:val="nil"/>
              <w:left w:val="nil"/>
              <w:bottom w:val="single" w:sz="8" w:space="0" w:color="CFCFCF"/>
              <w:right w:val="single" w:sz="8" w:space="0" w:color="CFCFCF"/>
            </w:tcBorders>
            <w:tcMar>
              <w:top w:w="15" w:type="dxa"/>
              <w:left w:w="15" w:type="dxa"/>
              <w:bottom w:w="15" w:type="dxa"/>
              <w:right w:w="15" w:type="dxa"/>
            </w:tcMar>
            <w:vAlign w:val="center"/>
            <w:hideMark/>
          </w:tcPr>
          <w:p w:rsidR="009E2D76" w:rsidRPr="00096EC8" w:rsidRDefault="009E2D76" w:rsidP="000677B1">
            <w:pPr>
              <w:spacing w:after="0" w:line="240" w:lineRule="auto"/>
              <w:jc w:val="center"/>
              <w:rPr>
                <w:rFonts w:ascii="Times New Roman" w:hAnsi="Times New Roman" w:cs="Times New Roman"/>
                <w:sz w:val="28"/>
                <w:szCs w:val="28"/>
              </w:rPr>
            </w:pPr>
            <w:r w:rsidRPr="00096EC8">
              <w:rPr>
                <w:rFonts w:ascii="Times New Roman" w:hAnsi="Times New Roman" w:cs="Times New Roman"/>
                <w:color w:val="000000"/>
                <w:sz w:val="28"/>
                <w:szCs w:val="28"/>
              </w:rPr>
              <w:t>3,0</w:t>
            </w:r>
          </w:p>
        </w:tc>
        <w:tc>
          <w:tcPr>
            <w:tcW w:w="1974" w:type="dxa"/>
            <w:tcBorders>
              <w:top w:val="nil"/>
              <w:left w:val="nil"/>
              <w:bottom w:val="single" w:sz="8" w:space="0" w:color="CFCFCF"/>
              <w:right w:val="single" w:sz="8" w:space="0" w:color="CFCFCF"/>
            </w:tcBorders>
            <w:tcMar>
              <w:top w:w="15" w:type="dxa"/>
              <w:left w:w="15" w:type="dxa"/>
              <w:bottom w:w="15" w:type="dxa"/>
              <w:right w:w="15" w:type="dxa"/>
            </w:tcMar>
            <w:vAlign w:val="center"/>
            <w:hideMark/>
          </w:tcPr>
          <w:p w:rsidR="009E2D76" w:rsidRPr="00096EC8" w:rsidRDefault="009E2D76" w:rsidP="000677B1">
            <w:pPr>
              <w:spacing w:after="0" w:line="240" w:lineRule="auto"/>
              <w:jc w:val="center"/>
              <w:rPr>
                <w:rFonts w:ascii="Times New Roman" w:hAnsi="Times New Roman" w:cs="Times New Roman"/>
                <w:sz w:val="28"/>
                <w:szCs w:val="28"/>
              </w:rPr>
            </w:pPr>
            <w:r w:rsidRPr="00096EC8">
              <w:rPr>
                <w:rFonts w:ascii="Times New Roman" w:hAnsi="Times New Roman" w:cs="Times New Roman"/>
                <w:color w:val="000000"/>
                <w:sz w:val="28"/>
                <w:szCs w:val="28"/>
              </w:rPr>
              <w:t>80-84</w:t>
            </w:r>
          </w:p>
        </w:tc>
        <w:tc>
          <w:tcPr>
            <w:tcW w:w="2693" w:type="dxa"/>
            <w:vMerge/>
            <w:tcBorders>
              <w:top w:val="nil"/>
              <w:left w:val="nil"/>
              <w:bottom w:val="single" w:sz="8" w:space="0" w:color="CFCFCF"/>
              <w:right w:val="single" w:sz="8" w:space="0" w:color="CFCFCF"/>
            </w:tcBorders>
            <w:vAlign w:val="center"/>
            <w:hideMark/>
          </w:tcPr>
          <w:p w:rsidR="009E2D76" w:rsidRPr="00096EC8" w:rsidRDefault="009E2D76" w:rsidP="000677B1">
            <w:pPr>
              <w:spacing w:after="0" w:line="240" w:lineRule="auto"/>
              <w:jc w:val="center"/>
              <w:rPr>
                <w:rFonts w:ascii="Times New Roman" w:hAnsi="Times New Roman" w:cs="Times New Roman"/>
                <w:sz w:val="28"/>
                <w:szCs w:val="28"/>
                <w:lang w:val="kk-KZ"/>
              </w:rPr>
            </w:pPr>
          </w:p>
        </w:tc>
      </w:tr>
      <w:tr w:rsidR="009E2D76" w:rsidRPr="00096EC8" w:rsidTr="000677B1">
        <w:trPr>
          <w:trHeight w:val="30"/>
          <w:jc w:val="center"/>
        </w:trPr>
        <w:tc>
          <w:tcPr>
            <w:tcW w:w="2175" w:type="dxa"/>
            <w:tcBorders>
              <w:top w:val="nil"/>
              <w:left w:val="single" w:sz="8" w:space="0" w:color="CFCFCF"/>
              <w:bottom w:val="single" w:sz="8" w:space="0" w:color="CFCFCF"/>
              <w:right w:val="single" w:sz="8" w:space="0" w:color="CFCFCF"/>
            </w:tcBorders>
            <w:tcMar>
              <w:top w:w="15" w:type="dxa"/>
              <w:left w:w="15" w:type="dxa"/>
              <w:bottom w:w="15" w:type="dxa"/>
              <w:right w:w="15" w:type="dxa"/>
            </w:tcMar>
            <w:vAlign w:val="center"/>
            <w:hideMark/>
          </w:tcPr>
          <w:p w:rsidR="009E2D76" w:rsidRPr="00096EC8" w:rsidRDefault="009E2D76" w:rsidP="000677B1">
            <w:pPr>
              <w:spacing w:after="0" w:line="240" w:lineRule="auto"/>
              <w:jc w:val="center"/>
              <w:rPr>
                <w:rFonts w:ascii="Times New Roman" w:hAnsi="Times New Roman" w:cs="Times New Roman"/>
                <w:sz w:val="28"/>
                <w:szCs w:val="28"/>
              </w:rPr>
            </w:pPr>
            <w:r w:rsidRPr="00096EC8">
              <w:rPr>
                <w:rFonts w:ascii="Times New Roman" w:hAnsi="Times New Roman" w:cs="Times New Roman"/>
                <w:color w:val="000000"/>
                <w:sz w:val="28"/>
                <w:szCs w:val="28"/>
              </w:rPr>
              <w:t>В-</w:t>
            </w:r>
          </w:p>
        </w:tc>
        <w:tc>
          <w:tcPr>
            <w:tcW w:w="2220" w:type="dxa"/>
            <w:tcBorders>
              <w:top w:val="nil"/>
              <w:left w:val="nil"/>
              <w:bottom w:val="single" w:sz="8" w:space="0" w:color="CFCFCF"/>
              <w:right w:val="single" w:sz="8" w:space="0" w:color="CFCFCF"/>
            </w:tcBorders>
            <w:tcMar>
              <w:top w:w="15" w:type="dxa"/>
              <w:left w:w="15" w:type="dxa"/>
              <w:bottom w:w="15" w:type="dxa"/>
              <w:right w:w="15" w:type="dxa"/>
            </w:tcMar>
            <w:vAlign w:val="center"/>
            <w:hideMark/>
          </w:tcPr>
          <w:p w:rsidR="009E2D76" w:rsidRPr="00096EC8" w:rsidRDefault="009E2D76" w:rsidP="000677B1">
            <w:pPr>
              <w:spacing w:after="0" w:line="240" w:lineRule="auto"/>
              <w:jc w:val="center"/>
              <w:rPr>
                <w:rFonts w:ascii="Times New Roman" w:hAnsi="Times New Roman" w:cs="Times New Roman"/>
                <w:sz w:val="28"/>
                <w:szCs w:val="28"/>
              </w:rPr>
            </w:pPr>
            <w:r w:rsidRPr="00096EC8">
              <w:rPr>
                <w:rFonts w:ascii="Times New Roman" w:hAnsi="Times New Roman" w:cs="Times New Roman"/>
                <w:color w:val="000000"/>
                <w:sz w:val="28"/>
                <w:szCs w:val="28"/>
              </w:rPr>
              <w:t>2,67</w:t>
            </w:r>
          </w:p>
        </w:tc>
        <w:tc>
          <w:tcPr>
            <w:tcW w:w="1974" w:type="dxa"/>
            <w:tcBorders>
              <w:top w:val="nil"/>
              <w:left w:val="nil"/>
              <w:bottom w:val="single" w:sz="8" w:space="0" w:color="CFCFCF"/>
              <w:right w:val="single" w:sz="8" w:space="0" w:color="CFCFCF"/>
            </w:tcBorders>
            <w:tcMar>
              <w:top w:w="15" w:type="dxa"/>
              <w:left w:w="15" w:type="dxa"/>
              <w:bottom w:w="15" w:type="dxa"/>
              <w:right w:w="15" w:type="dxa"/>
            </w:tcMar>
            <w:vAlign w:val="center"/>
            <w:hideMark/>
          </w:tcPr>
          <w:p w:rsidR="009E2D76" w:rsidRPr="00096EC8" w:rsidRDefault="009E2D76" w:rsidP="000677B1">
            <w:pPr>
              <w:spacing w:after="0" w:line="240" w:lineRule="auto"/>
              <w:jc w:val="center"/>
              <w:rPr>
                <w:rFonts w:ascii="Times New Roman" w:hAnsi="Times New Roman" w:cs="Times New Roman"/>
                <w:sz w:val="28"/>
                <w:szCs w:val="28"/>
              </w:rPr>
            </w:pPr>
            <w:r w:rsidRPr="00096EC8">
              <w:rPr>
                <w:rFonts w:ascii="Times New Roman" w:hAnsi="Times New Roman" w:cs="Times New Roman"/>
                <w:color w:val="000000"/>
                <w:sz w:val="28"/>
                <w:szCs w:val="28"/>
              </w:rPr>
              <w:t>75-79</w:t>
            </w:r>
          </w:p>
        </w:tc>
        <w:tc>
          <w:tcPr>
            <w:tcW w:w="2693" w:type="dxa"/>
            <w:vMerge/>
            <w:tcBorders>
              <w:top w:val="nil"/>
              <w:left w:val="nil"/>
              <w:bottom w:val="single" w:sz="8" w:space="0" w:color="CFCFCF"/>
              <w:right w:val="single" w:sz="8" w:space="0" w:color="CFCFCF"/>
            </w:tcBorders>
            <w:vAlign w:val="center"/>
            <w:hideMark/>
          </w:tcPr>
          <w:p w:rsidR="009E2D76" w:rsidRPr="00096EC8" w:rsidRDefault="009E2D76" w:rsidP="000677B1">
            <w:pPr>
              <w:spacing w:after="0" w:line="240" w:lineRule="auto"/>
              <w:jc w:val="center"/>
              <w:rPr>
                <w:rFonts w:ascii="Times New Roman" w:hAnsi="Times New Roman" w:cs="Times New Roman"/>
                <w:sz w:val="28"/>
                <w:szCs w:val="28"/>
                <w:lang w:val="kk-KZ"/>
              </w:rPr>
            </w:pPr>
          </w:p>
        </w:tc>
      </w:tr>
      <w:tr w:rsidR="009E2D76" w:rsidRPr="00096EC8" w:rsidTr="000677B1">
        <w:trPr>
          <w:trHeight w:val="30"/>
          <w:jc w:val="center"/>
        </w:trPr>
        <w:tc>
          <w:tcPr>
            <w:tcW w:w="2175" w:type="dxa"/>
            <w:tcBorders>
              <w:top w:val="nil"/>
              <w:left w:val="single" w:sz="8" w:space="0" w:color="CFCFCF"/>
              <w:bottom w:val="single" w:sz="8" w:space="0" w:color="CFCFCF"/>
              <w:right w:val="single" w:sz="8" w:space="0" w:color="CFCFCF"/>
            </w:tcBorders>
            <w:tcMar>
              <w:top w:w="15" w:type="dxa"/>
              <w:left w:w="15" w:type="dxa"/>
              <w:bottom w:w="15" w:type="dxa"/>
              <w:right w:w="15" w:type="dxa"/>
            </w:tcMar>
            <w:vAlign w:val="center"/>
            <w:hideMark/>
          </w:tcPr>
          <w:p w:rsidR="009E2D76" w:rsidRPr="00096EC8" w:rsidRDefault="009E2D76" w:rsidP="000677B1">
            <w:pPr>
              <w:spacing w:after="0" w:line="240" w:lineRule="auto"/>
              <w:jc w:val="center"/>
              <w:rPr>
                <w:rFonts w:ascii="Times New Roman" w:hAnsi="Times New Roman" w:cs="Times New Roman"/>
                <w:sz w:val="28"/>
                <w:szCs w:val="28"/>
              </w:rPr>
            </w:pPr>
            <w:r w:rsidRPr="00096EC8">
              <w:rPr>
                <w:rFonts w:ascii="Times New Roman" w:hAnsi="Times New Roman" w:cs="Times New Roman"/>
                <w:color w:val="000000"/>
                <w:sz w:val="28"/>
                <w:szCs w:val="28"/>
              </w:rPr>
              <w:t>С+</w:t>
            </w:r>
          </w:p>
        </w:tc>
        <w:tc>
          <w:tcPr>
            <w:tcW w:w="2220" w:type="dxa"/>
            <w:tcBorders>
              <w:top w:val="nil"/>
              <w:left w:val="nil"/>
              <w:bottom w:val="single" w:sz="8" w:space="0" w:color="CFCFCF"/>
              <w:right w:val="single" w:sz="8" w:space="0" w:color="CFCFCF"/>
            </w:tcBorders>
            <w:tcMar>
              <w:top w:w="15" w:type="dxa"/>
              <w:left w:w="15" w:type="dxa"/>
              <w:bottom w:w="15" w:type="dxa"/>
              <w:right w:w="15" w:type="dxa"/>
            </w:tcMar>
            <w:vAlign w:val="center"/>
            <w:hideMark/>
          </w:tcPr>
          <w:p w:rsidR="009E2D76" w:rsidRPr="00096EC8" w:rsidRDefault="009E2D76" w:rsidP="000677B1">
            <w:pPr>
              <w:spacing w:after="0" w:line="240" w:lineRule="auto"/>
              <w:jc w:val="center"/>
              <w:rPr>
                <w:rFonts w:ascii="Times New Roman" w:hAnsi="Times New Roman" w:cs="Times New Roman"/>
                <w:sz w:val="28"/>
                <w:szCs w:val="28"/>
              </w:rPr>
            </w:pPr>
            <w:r w:rsidRPr="00096EC8">
              <w:rPr>
                <w:rFonts w:ascii="Times New Roman" w:hAnsi="Times New Roman" w:cs="Times New Roman"/>
                <w:color w:val="000000"/>
                <w:sz w:val="28"/>
                <w:szCs w:val="28"/>
              </w:rPr>
              <w:t>2,33</w:t>
            </w:r>
          </w:p>
        </w:tc>
        <w:tc>
          <w:tcPr>
            <w:tcW w:w="1974" w:type="dxa"/>
            <w:tcBorders>
              <w:top w:val="nil"/>
              <w:left w:val="nil"/>
              <w:bottom w:val="single" w:sz="8" w:space="0" w:color="CFCFCF"/>
              <w:right w:val="single" w:sz="8" w:space="0" w:color="CFCFCF"/>
            </w:tcBorders>
            <w:tcMar>
              <w:top w:w="15" w:type="dxa"/>
              <w:left w:w="15" w:type="dxa"/>
              <w:bottom w:w="15" w:type="dxa"/>
              <w:right w:w="15" w:type="dxa"/>
            </w:tcMar>
            <w:vAlign w:val="center"/>
            <w:hideMark/>
          </w:tcPr>
          <w:p w:rsidR="009E2D76" w:rsidRPr="00096EC8" w:rsidRDefault="009E2D76" w:rsidP="000677B1">
            <w:pPr>
              <w:spacing w:after="0" w:line="240" w:lineRule="auto"/>
              <w:jc w:val="center"/>
              <w:rPr>
                <w:rFonts w:ascii="Times New Roman" w:hAnsi="Times New Roman" w:cs="Times New Roman"/>
                <w:sz w:val="28"/>
                <w:szCs w:val="28"/>
              </w:rPr>
            </w:pPr>
            <w:r w:rsidRPr="00096EC8">
              <w:rPr>
                <w:rFonts w:ascii="Times New Roman" w:hAnsi="Times New Roman" w:cs="Times New Roman"/>
                <w:color w:val="000000"/>
                <w:sz w:val="28"/>
                <w:szCs w:val="28"/>
              </w:rPr>
              <w:t>70-74</w:t>
            </w:r>
          </w:p>
        </w:tc>
        <w:tc>
          <w:tcPr>
            <w:tcW w:w="2693" w:type="dxa"/>
            <w:vMerge/>
            <w:tcBorders>
              <w:top w:val="nil"/>
              <w:left w:val="nil"/>
              <w:bottom w:val="single" w:sz="8" w:space="0" w:color="CFCFCF"/>
              <w:right w:val="single" w:sz="8" w:space="0" w:color="CFCFCF"/>
            </w:tcBorders>
            <w:vAlign w:val="center"/>
            <w:hideMark/>
          </w:tcPr>
          <w:p w:rsidR="009E2D76" w:rsidRPr="00096EC8" w:rsidRDefault="009E2D76" w:rsidP="000677B1">
            <w:pPr>
              <w:spacing w:after="0" w:line="240" w:lineRule="auto"/>
              <w:jc w:val="center"/>
              <w:rPr>
                <w:rFonts w:ascii="Times New Roman" w:hAnsi="Times New Roman" w:cs="Times New Roman"/>
                <w:sz w:val="28"/>
                <w:szCs w:val="28"/>
                <w:lang w:val="kk-KZ"/>
              </w:rPr>
            </w:pPr>
          </w:p>
        </w:tc>
      </w:tr>
      <w:tr w:rsidR="009E2D76" w:rsidRPr="00096EC8" w:rsidTr="000677B1">
        <w:trPr>
          <w:trHeight w:val="30"/>
          <w:jc w:val="center"/>
        </w:trPr>
        <w:tc>
          <w:tcPr>
            <w:tcW w:w="2175" w:type="dxa"/>
            <w:tcBorders>
              <w:top w:val="nil"/>
              <w:left w:val="single" w:sz="8" w:space="0" w:color="CFCFCF"/>
              <w:bottom w:val="single" w:sz="8" w:space="0" w:color="CFCFCF"/>
              <w:right w:val="single" w:sz="8" w:space="0" w:color="CFCFCF"/>
            </w:tcBorders>
            <w:tcMar>
              <w:top w:w="15" w:type="dxa"/>
              <w:left w:w="15" w:type="dxa"/>
              <w:bottom w:w="15" w:type="dxa"/>
              <w:right w:w="15" w:type="dxa"/>
            </w:tcMar>
            <w:vAlign w:val="center"/>
            <w:hideMark/>
          </w:tcPr>
          <w:p w:rsidR="009E2D76" w:rsidRPr="00096EC8" w:rsidRDefault="009E2D76" w:rsidP="000677B1">
            <w:pPr>
              <w:spacing w:after="0" w:line="240" w:lineRule="auto"/>
              <w:jc w:val="center"/>
              <w:rPr>
                <w:rFonts w:ascii="Times New Roman" w:hAnsi="Times New Roman" w:cs="Times New Roman"/>
                <w:sz w:val="28"/>
                <w:szCs w:val="28"/>
              </w:rPr>
            </w:pPr>
            <w:r w:rsidRPr="00096EC8">
              <w:rPr>
                <w:rFonts w:ascii="Times New Roman" w:hAnsi="Times New Roman" w:cs="Times New Roman"/>
                <w:color w:val="000000"/>
                <w:sz w:val="28"/>
                <w:szCs w:val="28"/>
              </w:rPr>
              <w:t>С</w:t>
            </w:r>
          </w:p>
        </w:tc>
        <w:tc>
          <w:tcPr>
            <w:tcW w:w="2220" w:type="dxa"/>
            <w:tcBorders>
              <w:top w:val="nil"/>
              <w:left w:val="nil"/>
              <w:bottom w:val="single" w:sz="8" w:space="0" w:color="CFCFCF"/>
              <w:right w:val="single" w:sz="8" w:space="0" w:color="CFCFCF"/>
            </w:tcBorders>
            <w:tcMar>
              <w:top w:w="15" w:type="dxa"/>
              <w:left w:w="15" w:type="dxa"/>
              <w:bottom w:w="15" w:type="dxa"/>
              <w:right w:w="15" w:type="dxa"/>
            </w:tcMar>
            <w:vAlign w:val="center"/>
            <w:hideMark/>
          </w:tcPr>
          <w:p w:rsidR="009E2D76" w:rsidRPr="00096EC8" w:rsidRDefault="009E2D76" w:rsidP="000677B1">
            <w:pPr>
              <w:spacing w:after="0" w:line="240" w:lineRule="auto"/>
              <w:jc w:val="center"/>
              <w:rPr>
                <w:rFonts w:ascii="Times New Roman" w:hAnsi="Times New Roman" w:cs="Times New Roman"/>
                <w:sz w:val="28"/>
                <w:szCs w:val="28"/>
              </w:rPr>
            </w:pPr>
            <w:r w:rsidRPr="00096EC8">
              <w:rPr>
                <w:rFonts w:ascii="Times New Roman" w:hAnsi="Times New Roman" w:cs="Times New Roman"/>
                <w:color w:val="000000"/>
                <w:sz w:val="28"/>
                <w:szCs w:val="28"/>
              </w:rPr>
              <w:t>2,0</w:t>
            </w:r>
          </w:p>
        </w:tc>
        <w:tc>
          <w:tcPr>
            <w:tcW w:w="1974" w:type="dxa"/>
            <w:tcBorders>
              <w:top w:val="nil"/>
              <w:left w:val="nil"/>
              <w:bottom w:val="single" w:sz="8" w:space="0" w:color="CFCFCF"/>
              <w:right w:val="single" w:sz="8" w:space="0" w:color="CFCFCF"/>
            </w:tcBorders>
            <w:tcMar>
              <w:top w:w="15" w:type="dxa"/>
              <w:left w:w="15" w:type="dxa"/>
              <w:bottom w:w="15" w:type="dxa"/>
              <w:right w:w="15" w:type="dxa"/>
            </w:tcMar>
            <w:vAlign w:val="center"/>
            <w:hideMark/>
          </w:tcPr>
          <w:p w:rsidR="009E2D76" w:rsidRPr="00096EC8" w:rsidRDefault="009E2D76" w:rsidP="000677B1">
            <w:pPr>
              <w:spacing w:after="0" w:line="240" w:lineRule="auto"/>
              <w:jc w:val="center"/>
              <w:rPr>
                <w:rFonts w:ascii="Times New Roman" w:hAnsi="Times New Roman" w:cs="Times New Roman"/>
                <w:sz w:val="28"/>
                <w:szCs w:val="28"/>
              </w:rPr>
            </w:pPr>
            <w:r w:rsidRPr="00096EC8">
              <w:rPr>
                <w:rFonts w:ascii="Times New Roman" w:hAnsi="Times New Roman" w:cs="Times New Roman"/>
                <w:color w:val="000000"/>
                <w:sz w:val="28"/>
                <w:szCs w:val="28"/>
              </w:rPr>
              <w:t>65-69</w:t>
            </w:r>
          </w:p>
        </w:tc>
        <w:tc>
          <w:tcPr>
            <w:tcW w:w="2693" w:type="dxa"/>
            <w:vMerge w:val="restart"/>
            <w:tcBorders>
              <w:top w:val="nil"/>
              <w:left w:val="nil"/>
              <w:bottom w:val="single" w:sz="8" w:space="0" w:color="CFCFCF"/>
              <w:right w:val="single" w:sz="8" w:space="0" w:color="CFCFCF"/>
            </w:tcBorders>
            <w:tcMar>
              <w:top w:w="15" w:type="dxa"/>
              <w:left w:w="15" w:type="dxa"/>
              <w:bottom w:w="15" w:type="dxa"/>
              <w:right w:w="15" w:type="dxa"/>
            </w:tcMar>
            <w:vAlign w:val="center"/>
            <w:hideMark/>
          </w:tcPr>
          <w:p w:rsidR="009E2D76" w:rsidRPr="00096EC8" w:rsidRDefault="009E2D76" w:rsidP="000677B1">
            <w:pPr>
              <w:spacing w:after="0" w:line="240" w:lineRule="auto"/>
              <w:jc w:val="center"/>
              <w:rPr>
                <w:rFonts w:ascii="Times New Roman" w:hAnsi="Times New Roman" w:cs="Times New Roman"/>
                <w:sz w:val="28"/>
                <w:szCs w:val="28"/>
                <w:lang w:val="kk-KZ"/>
              </w:rPr>
            </w:pPr>
            <w:r w:rsidRPr="00096EC8">
              <w:rPr>
                <w:rFonts w:ascii="Times New Roman" w:hAnsi="Times New Roman" w:cs="Times New Roman"/>
                <w:color w:val="000000"/>
                <w:sz w:val="28"/>
                <w:szCs w:val="28"/>
                <w:lang w:val="kk-KZ"/>
              </w:rPr>
              <w:t>Қанағаттанарлық</w:t>
            </w:r>
          </w:p>
        </w:tc>
      </w:tr>
      <w:tr w:rsidR="009E2D76" w:rsidRPr="00096EC8" w:rsidTr="000677B1">
        <w:trPr>
          <w:trHeight w:val="30"/>
          <w:jc w:val="center"/>
        </w:trPr>
        <w:tc>
          <w:tcPr>
            <w:tcW w:w="2175" w:type="dxa"/>
            <w:tcBorders>
              <w:top w:val="nil"/>
              <w:left w:val="single" w:sz="8" w:space="0" w:color="CFCFCF"/>
              <w:bottom w:val="single" w:sz="8" w:space="0" w:color="CFCFCF"/>
              <w:right w:val="single" w:sz="8" w:space="0" w:color="CFCFCF"/>
            </w:tcBorders>
            <w:tcMar>
              <w:top w:w="15" w:type="dxa"/>
              <w:left w:w="15" w:type="dxa"/>
              <w:bottom w:w="15" w:type="dxa"/>
              <w:right w:w="15" w:type="dxa"/>
            </w:tcMar>
            <w:vAlign w:val="center"/>
            <w:hideMark/>
          </w:tcPr>
          <w:p w:rsidR="009E2D76" w:rsidRPr="00096EC8" w:rsidRDefault="009E2D76" w:rsidP="000677B1">
            <w:pPr>
              <w:spacing w:after="0" w:line="240" w:lineRule="auto"/>
              <w:jc w:val="center"/>
              <w:rPr>
                <w:rFonts w:ascii="Times New Roman" w:hAnsi="Times New Roman" w:cs="Times New Roman"/>
                <w:sz w:val="28"/>
                <w:szCs w:val="28"/>
              </w:rPr>
            </w:pPr>
            <w:r w:rsidRPr="00096EC8">
              <w:rPr>
                <w:rFonts w:ascii="Times New Roman" w:hAnsi="Times New Roman" w:cs="Times New Roman"/>
                <w:color w:val="000000"/>
                <w:sz w:val="28"/>
                <w:szCs w:val="28"/>
              </w:rPr>
              <w:t>С-</w:t>
            </w:r>
          </w:p>
        </w:tc>
        <w:tc>
          <w:tcPr>
            <w:tcW w:w="2220" w:type="dxa"/>
            <w:tcBorders>
              <w:top w:val="nil"/>
              <w:left w:val="nil"/>
              <w:bottom w:val="single" w:sz="8" w:space="0" w:color="CFCFCF"/>
              <w:right w:val="single" w:sz="8" w:space="0" w:color="CFCFCF"/>
            </w:tcBorders>
            <w:tcMar>
              <w:top w:w="15" w:type="dxa"/>
              <w:left w:w="15" w:type="dxa"/>
              <w:bottom w:w="15" w:type="dxa"/>
              <w:right w:w="15" w:type="dxa"/>
            </w:tcMar>
            <w:vAlign w:val="center"/>
            <w:hideMark/>
          </w:tcPr>
          <w:p w:rsidR="009E2D76" w:rsidRPr="00096EC8" w:rsidRDefault="009E2D76" w:rsidP="000677B1">
            <w:pPr>
              <w:spacing w:after="0" w:line="240" w:lineRule="auto"/>
              <w:jc w:val="center"/>
              <w:rPr>
                <w:rFonts w:ascii="Times New Roman" w:hAnsi="Times New Roman" w:cs="Times New Roman"/>
                <w:sz w:val="28"/>
                <w:szCs w:val="28"/>
              </w:rPr>
            </w:pPr>
            <w:r w:rsidRPr="00096EC8">
              <w:rPr>
                <w:rFonts w:ascii="Times New Roman" w:hAnsi="Times New Roman" w:cs="Times New Roman"/>
                <w:color w:val="000000"/>
                <w:sz w:val="28"/>
                <w:szCs w:val="28"/>
              </w:rPr>
              <w:t>1,67</w:t>
            </w:r>
          </w:p>
        </w:tc>
        <w:tc>
          <w:tcPr>
            <w:tcW w:w="1974" w:type="dxa"/>
            <w:tcBorders>
              <w:top w:val="nil"/>
              <w:left w:val="nil"/>
              <w:bottom w:val="single" w:sz="8" w:space="0" w:color="CFCFCF"/>
              <w:right w:val="single" w:sz="8" w:space="0" w:color="CFCFCF"/>
            </w:tcBorders>
            <w:tcMar>
              <w:top w:w="15" w:type="dxa"/>
              <w:left w:w="15" w:type="dxa"/>
              <w:bottom w:w="15" w:type="dxa"/>
              <w:right w:w="15" w:type="dxa"/>
            </w:tcMar>
            <w:vAlign w:val="center"/>
            <w:hideMark/>
          </w:tcPr>
          <w:p w:rsidR="009E2D76" w:rsidRPr="00096EC8" w:rsidRDefault="009E2D76" w:rsidP="000677B1">
            <w:pPr>
              <w:spacing w:after="0" w:line="240" w:lineRule="auto"/>
              <w:jc w:val="center"/>
              <w:rPr>
                <w:rFonts w:ascii="Times New Roman" w:hAnsi="Times New Roman" w:cs="Times New Roman"/>
                <w:sz w:val="28"/>
                <w:szCs w:val="28"/>
              </w:rPr>
            </w:pPr>
            <w:r w:rsidRPr="00096EC8">
              <w:rPr>
                <w:rFonts w:ascii="Times New Roman" w:hAnsi="Times New Roman" w:cs="Times New Roman"/>
                <w:color w:val="000000"/>
                <w:sz w:val="28"/>
                <w:szCs w:val="28"/>
              </w:rPr>
              <w:t>60-64</w:t>
            </w:r>
          </w:p>
        </w:tc>
        <w:tc>
          <w:tcPr>
            <w:tcW w:w="2693" w:type="dxa"/>
            <w:vMerge/>
            <w:tcBorders>
              <w:top w:val="nil"/>
              <w:left w:val="nil"/>
              <w:bottom w:val="single" w:sz="8" w:space="0" w:color="CFCFCF"/>
              <w:right w:val="single" w:sz="8" w:space="0" w:color="CFCFCF"/>
            </w:tcBorders>
            <w:vAlign w:val="center"/>
            <w:hideMark/>
          </w:tcPr>
          <w:p w:rsidR="009E2D76" w:rsidRPr="00096EC8" w:rsidRDefault="009E2D76" w:rsidP="000677B1">
            <w:pPr>
              <w:spacing w:after="0" w:line="240" w:lineRule="auto"/>
              <w:jc w:val="center"/>
              <w:rPr>
                <w:rFonts w:ascii="Times New Roman" w:hAnsi="Times New Roman" w:cs="Times New Roman"/>
                <w:sz w:val="28"/>
                <w:szCs w:val="28"/>
                <w:lang w:val="kk-KZ"/>
              </w:rPr>
            </w:pPr>
          </w:p>
        </w:tc>
      </w:tr>
      <w:tr w:rsidR="009E2D76" w:rsidRPr="00096EC8" w:rsidTr="000677B1">
        <w:trPr>
          <w:trHeight w:val="30"/>
          <w:jc w:val="center"/>
        </w:trPr>
        <w:tc>
          <w:tcPr>
            <w:tcW w:w="2175" w:type="dxa"/>
            <w:tcBorders>
              <w:top w:val="nil"/>
              <w:left w:val="single" w:sz="8" w:space="0" w:color="CFCFCF"/>
              <w:bottom w:val="single" w:sz="8" w:space="0" w:color="CFCFCF"/>
              <w:right w:val="single" w:sz="8" w:space="0" w:color="CFCFCF"/>
            </w:tcBorders>
            <w:tcMar>
              <w:top w:w="15" w:type="dxa"/>
              <w:left w:w="15" w:type="dxa"/>
              <w:bottom w:w="15" w:type="dxa"/>
              <w:right w:w="15" w:type="dxa"/>
            </w:tcMar>
            <w:vAlign w:val="center"/>
            <w:hideMark/>
          </w:tcPr>
          <w:p w:rsidR="009E2D76" w:rsidRPr="00096EC8" w:rsidRDefault="009E2D76" w:rsidP="000677B1">
            <w:pPr>
              <w:spacing w:after="0" w:line="240" w:lineRule="auto"/>
              <w:jc w:val="center"/>
              <w:rPr>
                <w:rFonts w:ascii="Times New Roman" w:hAnsi="Times New Roman" w:cs="Times New Roman"/>
                <w:sz w:val="28"/>
                <w:szCs w:val="28"/>
              </w:rPr>
            </w:pPr>
            <w:r w:rsidRPr="00096EC8">
              <w:rPr>
                <w:rFonts w:ascii="Times New Roman" w:hAnsi="Times New Roman" w:cs="Times New Roman"/>
                <w:color w:val="000000"/>
                <w:sz w:val="28"/>
                <w:szCs w:val="28"/>
                <w:lang w:val="en-US"/>
              </w:rPr>
              <w:t>D</w:t>
            </w:r>
            <w:r w:rsidRPr="00096EC8">
              <w:rPr>
                <w:rFonts w:ascii="Times New Roman" w:hAnsi="Times New Roman" w:cs="Times New Roman"/>
                <w:color w:val="000000"/>
                <w:sz w:val="28"/>
                <w:szCs w:val="28"/>
              </w:rPr>
              <w:t>+</w:t>
            </w:r>
          </w:p>
        </w:tc>
        <w:tc>
          <w:tcPr>
            <w:tcW w:w="2220" w:type="dxa"/>
            <w:tcBorders>
              <w:top w:val="nil"/>
              <w:left w:val="nil"/>
              <w:bottom w:val="single" w:sz="8" w:space="0" w:color="CFCFCF"/>
              <w:right w:val="single" w:sz="8" w:space="0" w:color="CFCFCF"/>
            </w:tcBorders>
            <w:tcMar>
              <w:top w:w="15" w:type="dxa"/>
              <w:left w:w="15" w:type="dxa"/>
              <w:bottom w:w="15" w:type="dxa"/>
              <w:right w:w="15" w:type="dxa"/>
            </w:tcMar>
            <w:vAlign w:val="center"/>
            <w:hideMark/>
          </w:tcPr>
          <w:p w:rsidR="009E2D76" w:rsidRPr="00096EC8" w:rsidRDefault="009E2D76" w:rsidP="000677B1">
            <w:pPr>
              <w:spacing w:after="0" w:line="240" w:lineRule="auto"/>
              <w:jc w:val="center"/>
              <w:rPr>
                <w:rFonts w:ascii="Times New Roman" w:hAnsi="Times New Roman" w:cs="Times New Roman"/>
                <w:sz w:val="28"/>
                <w:szCs w:val="28"/>
              </w:rPr>
            </w:pPr>
            <w:r w:rsidRPr="00096EC8">
              <w:rPr>
                <w:rFonts w:ascii="Times New Roman" w:hAnsi="Times New Roman" w:cs="Times New Roman"/>
                <w:color w:val="000000"/>
                <w:sz w:val="28"/>
                <w:szCs w:val="28"/>
              </w:rPr>
              <w:t>1,33</w:t>
            </w:r>
          </w:p>
        </w:tc>
        <w:tc>
          <w:tcPr>
            <w:tcW w:w="1974" w:type="dxa"/>
            <w:tcBorders>
              <w:top w:val="nil"/>
              <w:left w:val="nil"/>
              <w:bottom w:val="single" w:sz="8" w:space="0" w:color="CFCFCF"/>
              <w:right w:val="single" w:sz="8" w:space="0" w:color="CFCFCF"/>
            </w:tcBorders>
            <w:tcMar>
              <w:top w:w="15" w:type="dxa"/>
              <w:left w:w="15" w:type="dxa"/>
              <w:bottom w:w="15" w:type="dxa"/>
              <w:right w:w="15" w:type="dxa"/>
            </w:tcMar>
            <w:vAlign w:val="center"/>
            <w:hideMark/>
          </w:tcPr>
          <w:p w:rsidR="009E2D76" w:rsidRPr="00096EC8" w:rsidRDefault="009E2D76" w:rsidP="000677B1">
            <w:pPr>
              <w:spacing w:after="0" w:line="240" w:lineRule="auto"/>
              <w:jc w:val="center"/>
              <w:rPr>
                <w:rFonts w:ascii="Times New Roman" w:hAnsi="Times New Roman" w:cs="Times New Roman"/>
                <w:sz w:val="28"/>
                <w:szCs w:val="28"/>
              </w:rPr>
            </w:pPr>
            <w:r w:rsidRPr="00096EC8">
              <w:rPr>
                <w:rFonts w:ascii="Times New Roman" w:hAnsi="Times New Roman" w:cs="Times New Roman"/>
                <w:color w:val="000000"/>
                <w:sz w:val="28"/>
                <w:szCs w:val="28"/>
              </w:rPr>
              <w:t>55-59</w:t>
            </w:r>
          </w:p>
        </w:tc>
        <w:tc>
          <w:tcPr>
            <w:tcW w:w="2693" w:type="dxa"/>
            <w:vMerge/>
            <w:tcBorders>
              <w:top w:val="nil"/>
              <w:left w:val="nil"/>
              <w:bottom w:val="single" w:sz="8" w:space="0" w:color="CFCFCF"/>
              <w:right w:val="single" w:sz="8" w:space="0" w:color="CFCFCF"/>
            </w:tcBorders>
            <w:vAlign w:val="center"/>
            <w:hideMark/>
          </w:tcPr>
          <w:p w:rsidR="009E2D76" w:rsidRPr="00096EC8" w:rsidRDefault="009E2D76" w:rsidP="000677B1">
            <w:pPr>
              <w:spacing w:after="0" w:line="240" w:lineRule="auto"/>
              <w:jc w:val="center"/>
              <w:rPr>
                <w:rFonts w:ascii="Times New Roman" w:hAnsi="Times New Roman" w:cs="Times New Roman"/>
                <w:sz w:val="28"/>
                <w:szCs w:val="28"/>
                <w:lang w:val="kk-KZ"/>
              </w:rPr>
            </w:pPr>
          </w:p>
        </w:tc>
      </w:tr>
      <w:tr w:rsidR="009E2D76" w:rsidRPr="00096EC8" w:rsidTr="000677B1">
        <w:trPr>
          <w:trHeight w:val="30"/>
          <w:jc w:val="center"/>
        </w:trPr>
        <w:tc>
          <w:tcPr>
            <w:tcW w:w="2175" w:type="dxa"/>
            <w:tcBorders>
              <w:top w:val="nil"/>
              <w:left w:val="single" w:sz="8" w:space="0" w:color="CFCFCF"/>
              <w:bottom w:val="single" w:sz="8" w:space="0" w:color="CFCFCF"/>
              <w:right w:val="single" w:sz="8" w:space="0" w:color="CFCFCF"/>
            </w:tcBorders>
            <w:tcMar>
              <w:top w:w="15" w:type="dxa"/>
              <w:left w:w="15" w:type="dxa"/>
              <w:bottom w:w="15" w:type="dxa"/>
              <w:right w:w="15" w:type="dxa"/>
            </w:tcMar>
            <w:vAlign w:val="center"/>
            <w:hideMark/>
          </w:tcPr>
          <w:p w:rsidR="009E2D76" w:rsidRPr="00096EC8" w:rsidRDefault="009E2D76" w:rsidP="000677B1">
            <w:pPr>
              <w:spacing w:after="0" w:line="240" w:lineRule="auto"/>
              <w:jc w:val="center"/>
              <w:rPr>
                <w:rFonts w:ascii="Times New Roman" w:hAnsi="Times New Roman" w:cs="Times New Roman"/>
                <w:sz w:val="28"/>
                <w:szCs w:val="28"/>
              </w:rPr>
            </w:pPr>
            <w:r w:rsidRPr="00096EC8">
              <w:rPr>
                <w:rFonts w:ascii="Times New Roman" w:hAnsi="Times New Roman" w:cs="Times New Roman"/>
                <w:color w:val="000000"/>
                <w:sz w:val="28"/>
                <w:szCs w:val="28"/>
                <w:lang w:val="en-US"/>
              </w:rPr>
              <w:t>D</w:t>
            </w:r>
            <w:r w:rsidRPr="00096EC8">
              <w:rPr>
                <w:rFonts w:ascii="Times New Roman" w:hAnsi="Times New Roman" w:cs="Times New Roman"/>
                <w:color w:val="000000"/>
                <w:sz w:val="28"/>
                <w:szCs w:val="28"/>
              </w:rPr>
              <w:t>-</w:t>
            </w:r>
          </w:p>
        </w:tc>
        <w:tc>
          <w:tcPr>
            <w:tcW w:w="2220" w:type="dxa"/>
            <w:tcBorders>
              <w:top w:val="nil"/>
              <w:left w:val="nil"/>
              <w:bottom w:val="single" w:sz="8" w:space="0" w:color="CFCFCF"/>
              <w:right w:val="single" w:sz="8" w:space="0" w:color="CFCFCF"/>
            </w:tcBorders>
            <w:tcMar>
              <w:top w:w="15" w:type="dxa"/>
              <w:left w:w="15" w:type="dxa"/>
              <w:bottom w:w="15" w:type="dxa"/>
              <w:right w:w="15" w:type="dxa"/>
            </w:tcMar>
            <w:vAlign w:val="center"/>
            <w:hideMark/>
          </w:tcPr>
          <w:p w:rsidR="009E2D76" w:rsidRPr="00096EC8" w:rsidRDefault="009E2D76" w:rsidP="000677B1">
            <w:pPr>
              <w:spacing w:after="0" w:line="240" w:lineRule="auto"/>
              <w:jc w:val="center"/>
              <w:rPr>
                <w:rFonts w:ascii="Times New Roman" w:hAnsi="Times New Roman" w:cs="Times New Roman"/>
                <w:sz w:val="28"/>
                <w:szCs w:val="28"/>
              </w:rPr>
            </w:pPr>
            <w:r w:rsidRPr="00096EC8">
              <w:rPr>
                <w:rFonts w:ascii="Times New Roman" w:hAnsi="Times New Roman" w:cs="Times New Roman"/>
                <w:color w:val="000000"/>
                <w:sz w:val="28"/>
                <w:szCs w:val="28"/>
              </w:rPr>
              <w:t>1,0</w:t>
            </w:r>
          </w:p>
        </w:tc>
        <w:tc>
          <w:tcPr>
            <w:tcW w:w="1974" w:type="dxa"/>
            <w:tcBorders>
              <w:top w:val="nil"/>
              <w:left w:val="nil"/>
              <w:bottom w:val="single" w:sz="8" w:space="0" w:color="CFCFCF"/>
              <w:right w:val="single" w:sz="8" w:space="0" w:color="CFCFCF"/>
            </w:tcBorders>
            <w:tcMar>
              <w:top w:w="15" w:type="dxa"/>
              <w:left w:w="15" w:type="dxa"/>
              <w:bottom w:w="15" w:type="dxa"/>
              <w:right w:w="15" w:type="dxa"/>
            </w:tcMar>
            <w:vAlign w:val="center"/>
            <w:hideMark/>
          </w:tcPr>
          <w:p w:rsidR="009E2D76" w:rsidRPr="00096EC8" w:rsidRDefault="009E2D76" w:rsidP="000677B1">
            <w:pPr>
              <w:spacing w:after="0" w:line="240" w:lineRule="auto"/>
              <w:jc w:val="center"/>
              <w:rPr>
                <w:rFonts w:ascii="Times New Roman" w:hAnsi="Times New Roman" w:cs="Times New Roman"/>
                <w:sz w:val="28"/>
                <w:szCs w:val="28"/>
              </w:rPr>
            </w:pPr>
            <w:r w:rsidRPr="00096EC8">
              <w:rPr>
                <w:rFonts w:ascii="Times New Roman" w:hAnsi="Times New Roman" w:cs="Times New Roman"/>
                <w:color w:val="000000"/>
                <w:sz w:val="28"/>
                <w:szCs w:val="28"/>
              </w:rPr>
              <w:t>50-54</w:t>
            </w:r>
          </w:p>
        </w:tc>
        <w:tc>
          <w:tcPr>
            <w:tcW w:w="2693" w:type="dxa"/>
            <w:vMerge/>
            <w:tcBorders>
              <w:top w:val="nil"/>
              <w:left w:val="nil"/>
              <w:bottom w:val="single" w:sz="8" w:space="0" w:color="CFCFCF"/>
              <w:right w:val="single" w:sz="8" w:space="0" w:color="CFCFCF"/>
            </w:tcBorders>
            <w:vAlign w:val="center"/>
            <w:hideMark/>
          </w:tcPr>
          <w:p w:rsidR="009E2D76" w:rsidRPr="00096EC8" w:rsidRDefault="009E2D76" w:rsidP="000677B1">
            <w:pPr>
              <w:spacing w:after="0" w:line="240" w:lineRule="auto"/>
              <w:jc w:val="center"/>
              <w:rPr>
                <w:rFonts w:ascii="Times New Roman" w:hAnsi="Times New Roman" w:cs="Times New Roman"/>
                <w:sz w:val="28"/>
                <w:szCs w:val="28"/>
                <w:lang w:val="kk-KZ"/>
              </w:rPr>
            </w:pPr>
          </w:p>
        </w:tc>
      </w:tr>
      <w:tr w:rsidR="009E2D76" w:rsidRPr="00096EC8" w:rsidTr="000677B1">
        <w:trPr>
          <w:trHeight w:val="30"/>
          <w:jc w:val="center"/>
        </w:trPr>
        <w:tc>
          <w:tcPr>
            <w:tcW w:w="2175" w:type="dxa"/>
            <w:tcBorders>
              <w:top w:val="nil"/>
              <w:left w:val="single" w:sz="8" w:space="0" w:color="CFCFCF"/>
              <w:bottom w:val="single" w:sz="8" w:space="0" w:color="CFCFCF"/>
              <w:right w:val="single" w:sz="8" w:space="0" w:color="CFCFCF"/>
            </w:tcBorders>
            <w:tcMar>
              <w:top w:w="15" w:type="dxa"/>
              <w:left w:w="15" w:type="dxa"/>
              <w:bottom w:w="15" w:type="dxa"/>
              <w:right w:w="15" w:type="dxa"/>
            </w:tcMar>
            <w:vAlign w:val="center"/>
            <w:hideMark/>
          </w:tcPr>
          <w:p w:rsidR="009E2D76" w:rsidRPr="00096EC8" w:rsidRDefault="009E2D76" w:rsidP="000677B1">
            <w:pPr>
              <w:spacing w:after="0" w:line="240" w:lineRule="auto"/>
              <w:jc w:val="center"/>
              <w:rPr>
                <w:rFonts w:ascii="Times New Roman" w:hAnsi="Times New Roman" w:cs="Times New Roman"/>
                <w:sz w:val="28"/>
                <w:szCs w:val="28"/>
              </w:rPr>
            </w:pPr>
            <w:r w:rsidRPr="00096EC8">
              <w:rPr>
                <w:rFonts w:ascii="Times New Roman" w:hAnsi="Times New Roman" w:cs="Times New Roman"/>
                <w:color w:val="000000"/>
                <w:sz w:val="28"/>
                <w:szCs w:val="28"/>
                <w:lang w:val="en-US"/>
              </w:rPr>
              <w:t>FX</w:t>
            </w:r>
          </w:p>
        </w:tc>
        <w:tc>
          <w:tcPr>
            <w:tcW w:w="2220" w:type="dxa"/>
            <w:tcBorders>
              <w:top w:val="nil"/>
              <w:left w:val="nil"/>
              <w:bottom w:val="single" w:sz="8" w:space="0" w:color="CFCFCF"/>
              <w:right w:val="single" w:sz="8" w:space="0" w:color="CFCFCF"/>
            </w:tcBorders>
            <w:tcMar>
              <w:top w:w="15" w:type="dxa"/>
              <w:left w:w="15" w:type="dxa"/>
              <w:bottom w:w="15" w:type="dxa"/>
              <w:right w:w="15" w:type="dxa"/>
            </w:tcMar>
            <w:vAlign w:val="center"/>
            <w:hideMark/>
          </w:tcPr>
          <w:p w:rsidR="009E2D76" w:rsidRPr="00096EC8" w:rsidRDefault="009E2D76" w:rsidP="000677B1">
            <w:pPr>
              <w:spacing w:after="0" w:line="240" w:lineRule="auto"/>
              <w:jc w:val="center"/>
              <w:rPr>
                <w:rFonts w:ascii="Times New Roman" w:hAnsi="Times New Roman" w:cs="Times New Roman"/>
                <w:sz w:val="28"/>
                <w:szCs w:val="28"/>
              </w:rPr>
            </w:pPr>
            <w:r w:rsidRPr="00096EC8">
              <w:rPr>
                <w:rFonts w:ascii="Times New Roman" w:hAnsi="Times New Roman" w:cs="Times New Roman"/>
                <w:color w:val="000000"/>
                <w:sz w:val="28"/>
                <w:szCs w:val="28"/>
              </w:rPr>
              <w:t>0,5</w:t>
            </w:r>
          </w:p>
        </w:tc>
        <w:tc>
          <w:tcPr>
            <w:tcW w:w="1974" w:type="dxa"/>
            <w:tcBorders>
              <w:top w:val="nil"/>
              <w:left w:val="nil"/>
              <w:bottom w:val="single" w:sz="8" w:space="0" w:color="CFCFCF"/>
              <w:right w:val="single" w:sz="8" w:space="0" w:color="CFCFCF"/>
            </w:tcBorders>
            <w:tcMar>
              <w:top w:w="15" w:type="dxa"/>
              <w:left w:w="15" w:type="dxa"/>
              <w:bottom w:w="15" w:type="dxa"/>
              <w:right w:w="15" w:type="dxa"/>
            </w:tcMar>
            <w:vAlign w:val="center"/>
            <w:hideMark/>
          </w:tcPr>
          <w:p w:rsidR="009E2D76" w:rsidRPr="00096EC8" w:rsidRDefault="009E2D76" w:rsidP="000677B1">
            <w:pPr>
              <w:spacing w:after="0" w:line="240" w:lineRule="auto"/>
              <w:jc w:val="center"/>
              <w:rPr>
                <w:rFonts w:ascii="Times New Roman" w:hAnsi="Times New Roman" w:cs="Times New Roman"/>
                <w:sz w:val="28"/>
                <w:szCs w:val="28"/>
              </w:rPr>
            </w:pPr>
            <w:r w:rsidRPr="00096EC8">
              <w:rPr>
                <w:rFonts w:ascii="Times New Roman" w:hAnsi="Times New Roman" w:cs="Times New Roman"/>
                <w:color w:val="000000"/>
                <w:sz w:val="28"/>
                <w:szCs w:val="28"/>
              </w:rPr>
              <w:t>25-49</w:t>
            </w:r>
          </w:p>
        </w:tc>
        <w:tc>
          <w:tcPr>
            <w:tcW w:w="2693" w:type="dxa"/>
            <w:vMerge w:val="restart"/>
            <w:tcBorders>
              <w:top w:val="nil"/>
              <w:left w:val="nil"/>
              <w:bottom w:val="single" w:sz="8" w:space="0" w:color="CFCFCF"/>
              <w:right w:val="single" w:sz="8" w:space="0" w:color="CFCFCF"/>
            </w:tcBorders>
            <w:tcMar>
              <w:top w:w="15" w:type="dxa"/>
              <w:left w:w="15" w:type="dxa"/>
              <w:bottom w:w="15" w:type="dxa"/>
              <w:right w:w="15" w:type="dxa"/>
            </w:tcMar>
            <w:vAlign w:val="center"/>
            <w:hideMark/>
          </w:tcPr>
          <w:p w:rsidR="009E2D76" w:rsidRPr="00096EC8" w:rsidRDefault="009E2D76" w:rsidP="000677B1">
            <w:pPr>
              <w:spacing w:after="0" w:line="240" w:lineRule="auto"/>
              <w:jc w:val="center"/>
              <w:rPr>
                <w:rFonts w:ascii="Times New Roman" w:hAnsi="Times New Roman" w:cs="Times New Roman"/>
                <w:sz w:val="28"/>
                <w:szCs w:val="28"/>
              </w:rPr>
            </w:pPr>
            <w:r w:rsidRPr="00096EC8">
              <w:rPr>
                <w:rFonts w:ascii="Times New Roman" w:hAnsi="Times New Roman" w:cs="Times New Roman"/>
                <w:color w:val="000000"/>
                <w:sz w:val="28"/>
                <w:szCs w:val="28"/>
                <w:lang w:val="kk-KZ"/>
              </w:rPr>
              <w:t>Қанағаттанарлықсыз</w:t>
            </w:r>
          </w:p>
        </w:tc>
      </w:tr>
      <w:tr w:rsidR="009E2D76" w:rsidRPr="00096EC8" w:rsidTr="000677B1">
        <w:trPr>
          <w:trHeight w:val="30"/>
          <w:jc w:val="center"/>
        </w:trPr>
        <w:tc>
          <w:tcPr>
            <w:tcW w:w="2175" w:type="dxa"/>
            <w:tcBorders>
              <w:top w:val="nil"/>
              <w:left w:val="single" w:sz="8" w:space="0" w:color="CFCFCF"/>
              <w:bottom w:val="single" w:sz="8" w:space="0" w:color="CFCFCF"/>
              <w:right w:val="single" w:sz="8" w:space="0" w:color="CFCFCF"/>
            </w:tcBorders>
            <w:tcMar>
              <w:top w:w="15" w:type="dxa"/>
              <w:left w:w="15" w:type="dxa"/>
              <w:bottom w:w="15" w:type="dxa"/>
              <w:right w:w="15" w:type="dxa"/>
            </w:tcMar>
            <w:vAlign w:val="center"/>
            <w:hideMark/>
          </w:tcPr>
          <w:p w:rsidR="009E2D76" w:rsidRPr="00096EC8" w:rsidRDefault="009E2D76" w:rsidP="000677B1">
            <w:pPr>
              <w:spacing w:after="0" w:line="240" w:lineRule="auto"/>
              <w:jc w:val="center"/>
              <w:rPr>
                <w:rFonts w:ascii="Times New Roman" w:hAnsi="Times New Roman" w:cs="Times New Roman"/>
                <w:sz w:val="28"/>
                <w:szCs w:val="28"/>
              </w:rPr>
            </w:pPr>
            <w:r w:rsidRPr="00096EC8">
              <w:rPr>
                <w:rFonts w:ascii="Times New Roman" w:hAnsi="Times New Roman" w:cs="Times New Roman"/>
                <w:color w:val="000000"/>
                <w:sz w:val="28"/>
                <w:szCs w:val="28"/>
                <w:lang w:val="en-US"/>
              </w:rPr>
              <w:t>F</w:t>
            </w:r>
          </w:p>
        </w:tc>
        <w:tc>
          <w:tcPr>
            <w:tcW w:w="2220" w:type="dxa"/>
            <w:tcBorders>
              <w:top w:val="nil"/>
              <w:left w:val="nil"/>
              <w:bottom w:val="single" w:sz="8" w:space="0" w:color="CFCFCF"/>
              <w:right w:val="single" w:sz="8" w:space="0" w:color="CFCFCF"/>
            </w:tcBorders>
            <w:tcMar>
              <w:top w:w="15" w:type="dxa"/>
              <w:left w:w="15" w:type="dxa"/>
              <w:bottom w:w="15" w:type="dxa"/>
              <w:right w:w="15" w:type="dxa"/>
            </w:tcMar>
            <w:vAlign w:val="center"/>
            <w:hideMark/>
          </w:tcPr>
          <w:p w:rsidR="009E2D76" w:rsidRPr="00096EC8" w:rsidRDefault="009E2D76" w:rsidP="000677B1">
            <w:pPr>
              <w:spacing w:after="0" w:line="240" w:lineRule="auto"/>
              <w:jc w:val="center"/>
              <w:rPr>
                <w:rFonts w:ascii="Times New Roman" w:hAnsi="Times New Roman" w:cs="Times New Roman"/>
                <w:sz w:val="28"/>
                <w:szCs w:val="28"/>
              </w:rPr>
            </w:pPr>
            <w:r w:rsidRPr="00096EC8">
              <w:rPr>
                <w:rFonts w:ascii="Times New Roman" w:hAnsi="Times New Roman" w:cs="Times New Roman"/>
                <w:color w:val="000000"/>
                <w:sz w:val="28"/>
                <w:szCs w:val="28"/>
              </w:rPr>
              <w:t>0</w:t>
            </w:r>
          </w:p>
        </w:tc>
        <w:tc>
          <w:tcPr>
            <w:tcW w:w="1974" w:type="dxa"/>
            <w:tcBorders>
              <w:top w:val="nil"/>
              <w:left w:val="nil"/>
              <w:bottom w:val="single" w:sz="8" w:space="0" w:color="CFCFCF"/>
              <w:right w:val="single" w:sz="8" w:space="0" w:color="CFCFCF"/>
            </w:tcBorders>
            <w:tcMar>
              <w:top w:w="15" w:type="dxa"/>
              <w:left w:w="15" w:type="dxa"/>
              <w:bottom w:w="15" w:type="dxa"/>
              <w:right w:w="15" w:type="dxa"/>
            </w:tcMar>
            <w:vAlign w:val="center"/>
            <w:hideMark/>
          </w:tcPr>
          <w:p w:rsidR="009E2D76" w:rsidRPr="00096EC8" w:rsidRDefault="009E2D76" w:rsidP="000677B1">
            <w:pPr>
              <w:spacing w:after="0" w:line="240" w:lineRule="auto"/>
              <w:jc w:val="center"/>
              <w:rPr>
                <w:rFonts w:ascii="Times New Roman" w:hAnsi="Times New Roman" w:cs="Times New Roman"/>
                <w:sz w:val="28"/>
                <w:szCs w:val="28"/>
              </w:rPr>
            </w:pPr>
            <w:r w:rsidRPr="00096EC8">
              <w:rPr>
                <w:rFonts w:ascii="Times New Roman" w:hAnsi="Times New Roman" w:cs="Times New Roman"/>
                <w:color w:val="000000"/>
                <w:sz w:val="28"/>
                <w:szCs w:val="28"/>
              </w:rPr>
              <w:t>0-24</w:t>
            </w:r>
          </w:p>
        </w:tc>
        <w:tc>
          <w:tcPr>
            <w:tcW w:w="2693" w:type="dxa"/>
            <w:vMerge/>
            <w:tcBorders>
              <w:top w:val="nil"/>
              <w:left w:val="nil"/>
              <w:bottom w:val="single" w:sz="8" w:space="0" w:color="CFCFCF"/>
              <w:right w:val="single" w:sz="8" w:space="0" w:color="CFCFCF"/>
            </w:tcBorders>
            <w:vAlign w:val="center"/>
            <w:hideMark/>
          </w:tcPr>
          <w:p w:rsidR="009E2D76" w:rsidRPr="00096EC8" w:rsidRDefault="009E2D76" w:rsidP="000677B1">
            <w:pPr>
              <w:spacing w:after="0" w:line="240" w:lineRule="auto"/>
              <w:rPr>
                <w:rFonts w:ascii="Times New Roman" w:hAnsi="Times New Roman" w:cs="Times New Roman"/>
                <w:sz w:val="28"/>
                <w:szCs w:val="28"/>
              </w:rPr>
            </w:pPr>
          </w:p>
        </w:tc>
      </w:tr>
    </w:tbl>
    <w:p w:rsidR="009E2D76" w:rsidRDefault="009E2D76" w:rsidP="009E2D76">
      <w:pPr>
        <w:spacing w:after="0" w:line="240" w:lineRule="auto"/>
        <w:rPr>
          <w:rFonts w:ascii="Times New Roman" w:eastAsia="Calibri" w:hAnsi="Times New Roman" w:cs="Times New Roman"/>
          <w:sz w:val="28"/>
          <w:szCs w:val="28"/>
        </w:rPr>
      </w:pPr>
    </w:p>
    <w:p w:rsidR="009E2D76" w:rsidRDefault="009E2D76" w:rsidP="009E2D76">
      <w:pPr>
        <w:spacing w:after="0" w:line="240" w:lineRule="auto"/>
        <w:rPr>
          <w:rFonts w:ascii="Times New Roman" w:eastAsia="Calibri" w:hAnsi="Times New Roman" w:cs="Times New Roman"/>
          <w:sz w:val="28"/>
          <w:szCs w:val="28"/>
        </w:rPr>
      </w:pPr>
    </w:p>
    <w:p w:rsidR="009E2D76" w:rsidRDefault="009E2D76" w:rsidP="009E2D76">
      <w:pPr>
        <w:spacing w:after="0" w:line="240" w:lineRule="auto"/>
        <w:rPr>
          <w:rFonts w:ascii="Times New Roman" w:eastAsia="Calibri" w:hAnsi="Times New Roman" w:cs="Times New Roman"/>
          <w:sz w:val="28"/>
          <w:szCs w:val="28"/>
        </w:rPr>
      </w:pPr>
    </w:p>
    <w:p w:rsidR="009E2D76" w:rsidRDefault="009E2D76" w:rsidP="009E2D76">
      <w:pPr>
        <w:autoSpaceDE w:val="0"/>
        <w:autoSpaceDN w:val="0"/>
        <w:adjustRightInd w:val="0"/>
        <w:spacing w:after="0" w:line="240" w:lineRule="auto"/>
        <w:rPr>
          <w:rFonts w:ascii="Times New Roman" w:hAnsi="Times New Roman" w:cs="Times New Roman"/>
          <w:color w:val="000000"/>
          <w:sz w:val="28"/>
          <w:szCs w:val="28"/>
        </w:rPr>
      </w:pPr>
    </w:p>
    <w:p w:rsidR="009E2D76" w:rsidRPr="004C16E3" w:rsidRDefault="009E2D76" w:rsidP="009E2D76">
      <w:pPr>
        <w:autoSpaceDE w:val="0"/>
        <w:autoSpaceDN w:val="0"/>
        <w:adjustRightInd w:val="0"/>
        <w:spacing w:after="0" w:line="240" w:lineRule="auto"/>
        <w:rPr>
          <w:rFonts w:ascii="Times New Roman" w:hAnsi="Times New Roman" w:cs="Times New Roman"/>
          <w:color w:val="000000"/>
          <w:sz w:val="28"/>
          <w:szCs w:val="28"/>
        </w:rPr>
      </w:pPr>
    </w:p>
    <w:p w:rsidR="009E2D76" w:rsidRDefault="009E2D76" w:rsidP="009E2D76">
      <w:pPr>
        <w:pStyle w:val="c2"/>
        <w:spacing w:before="0" w:beforeAutospacing="0" w:after="0" w:afterAutospacing="0"/>
        <w:ind w:firstLine="709"/>
        <w:jc w:val="both"/>
        <w:rPr>
          <w:sz w:val="28"/>
          <w:szCs w:val="28"/>
          <w:lang w:val="kk-KZ"/>
        </w:rPr>
      </w:pPr>
      <w:r>
        <w:rPr>
          <w:sz w:val="28"/>
          <w:szCs w:val="28"/>
          <w:lang w:val="kk-KZ"/>
        </w:rPr>
        <w:t xml:space="preserve">Емтихандық тестілеу университеттің ресми ақпараттық-білім беру платформаларында – </w:t>
      </w:r>
      <w:r>
        <w:rPr>
          <w:b/>
          <w:sz w:val="28"/>
          <w:szCs w:val="28"/>
          <w:lang w:val="kk-KZ"/>
        </w:rPr>
        <w:t>Univer АЖ</w:t>
      </w:r>
      <w:r>
        <w:rPr>
          <w:sz w:val="28"/>
          <w:szCs w:val="28"/>
          <w:lang w:val="kk-KZ"/>
        </w:rPr>
        <w:t>-да жүргізіледі.</w:t>
      </w:r>
    </w:p>
    <w:p w:rsidR="009E2D76" w:rsidRDefault="009E2D76" w:rsidP="009E2D76">
      <w:pPr>
        <w:spacing w:after="0" w:line="240" w:lineRule="auto"/>
        <w:ind w:firstLine="709"/>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Тестілеуден өтуді бақылау – </w:t>
      </w:r>
      <w:r>
        <w:rPr>
          <w:rFonts w:ascii="Times New Roman" w:hAnsi="Times New Roman" w:cs="Times New Roman"/>
          <w:b/>
          <w:sz w:val="28"/>
          <w:szCs w:val="28"/>
          <w:lang w:val="kk-KZ"/>
        </w:rPr>
        <w:t>онлайн прокторинг</w:t>
      </w:r>
      <w:r>
        <w:rPr>
          <w:rFonts w:ascii="Times New Roman" w:hAnsi="Times New Roman" w:cs="Times New Roman"/>
          <w:sz w:val="28"/>
          <w:szCs w:val="28"/>
          <w:lang w:val="kk-KZ"/>
        </w:rPr>
        <w:t xml:space="preserve">. </w:t>
      </w:r>
    </w:p>
    <w:p w:rsidR="009E2D76" w:rsidRDefault="009E2D76" w:rsidP="009E2D76">
      <w:pPr>
        <w:spacing w:after="0" w:line="240" w:lineRule="auto"/>
        <w:ind w:firstLine="709"/>
        <w:jc w:val="both"/>
        <w:rPr>
          <w:rFonts w:ascii="Times New Roman" w:hAnsi="Times New Roman" w:cs="Times New Roman"/>
          <w:sz w:val="28"/>
          <w:szCs w:val="28"/>
          <w:lang w:val="kk-KZ"/>
        </w:rPr>
      </w:pPr>
      <w:r>
        <w:rPr>
          <w:rFonts w:ascii="Times New Roman" w:hAnsi="Times New Roman" w:cs="Times New Roman"/>
          <w:sz w:val="28"/>
          <w:szCs w:val="28"/>
          <w:lang w:val="kk-KZ"/>
        </w:rPr>
        <w:t>Прокторинг технологиясы (ағылш. «proctor» – емтихан барысын бақылау). Прокторлар, аудиториядағы әдеттегі емтихан сияқты, емтихан алушылардың сынақтардан адал өтуін бақылайды: тапсырмаларды өздері орындайды және қосымша материалдарды пайдаланбайды.</w:t>
      </w:r>
    </w:p>
    <w:p w:rsidR="009E2D76" w:rsidRDefault="009E2D76" w:rsidP="009E2D76">
      <w:pPr>
        <w:spacing w:after="0" w:line="240" w:lineRule="auto"/>
        <w:ind w:firstLine="709"/>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Интернеттегі нақты уақыттағы емтиханды веб-камерада маман (күндізгі прокторинг) және тақырыптың жұмыс үстелін, кадрдағы адамдар санын, сыртқы дыбыстарды немесе дауыстарды, тіпті көру қимылдарын </w:t>
      </w:r>
      <w:r>
        <w:rPr>
          <w:rFonts w:ascii="Times New Roman" w:hAnsi="Times New Roman" w:cs="Times New Roman"/>
          <w:sz w:val="28"/>
          <w:szCs w:val="28"/>
          <w:lang w:val="kk-KZ"/>
        </w:rPr>
        <w:lastRenderedPageBreak/>
        <w:t>(киберпрокторинг) бақылайтын бағдарлама қадағалай алады. Аралас прокторинг жиі қолданылады: бағдарлама ескертулерімен емтиханның бейнежазбасын адам қосымша қарайды және бұзушылықтар орын алды ма, жоқ па, соны шешеді.</w:t>
      </w:r>
    </w:p>
    <w:p w:rsidR="009E2D76" w:rsidRDefault="009E2D76" w:rsidP="009E2D76">
      <w:pPr>
        <w:spacing w:after="0" w:line="240" w:lineRule="auto"/>
        <w:ind w:firstLine="709"/>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Тестілеу ұзақтығы: </w:t>
      </w:r>
    </w:p>
    <w:p w:rsidR="009E2D76" w:rsidRDefault="009E2D76" w:rsidP="009E2D76">
      <w:pPr>
        <w:spacing w:after="0" w:line="240" w:lineRule="auto"/>
        <w:ind w:firstLine="709"/>
        <w:jc w:val="both"/>
        <w:rPr>
          <w:rFonts w:ascii="Times New Roman" w:hAnsi="Times New Roman" w:cs="Times New Roman"/>
          <w:sz w:val="28"/>
          <w:szCs w:val="28"/>
          <w:lang w:val="kk-KZ"/>
        </w:rPr>
      </w:pPr>
      <w:r>
        <w:rPr>
          <w:rFonts w:ascii="Times New Roman" w:hAnsi="Times New Roman" w:cs="Times New Roman"/>
          <w:sz w:val="28"/>
          <w:szCs w:val="28"/>
          <w:lang w:val="kk-KZ"/>
        </w:rPr>
        <w:t>UNIVER АЖ-да – 40 сұраққа 90 минут.</w:t>
      </w:r>
    </w:p>
    <w:p w:rsidR="009E2D76" w:rsidRDefault="009E2D76" w:rsidP="009E2D76">
      <w:pPr>
        <w:spacing w:after="0" w:line="240" w:lineRule="auto"/>
        <w:ind w:firstLine="709"/>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Прокторинг жөніндегі нұсқаулықтың талаптарына сәйкес студенттер емтихан басталардан </w:t>
      </w:r>
      <w:r>
        <w:rPr>
          <w:rFonts w:ascii="Times New Roman" w:hAnsi="Times New Roman" w:cs="Times New Roman"/>
          <w:b/>
          <w:sz w:val="28"/>
          <w:szCs w:val="28"/>
          <w:lang w:val="kk-KZ"/>
        </w:rPr>
        <w:t>30 минут бұрын</w:t>
      </w:r>
      <w:r>
        <w:rPr>
          <w:rFonts w:ascii="Times New Roman" w:hAnsi="Times New Roman" w:cs="Times New Roman"/>
          <w:sz w:val="28"/>
          <w:szCs w:val="28"/>
          <w:lang w:val="kk-KZ"/>
        </w:rPr>
        <w:t xml:space="preserve"> UNIVER АЖ-ға кіріп отыруы тиіс.</w:t>
      </w:r>
    </w:p>
    <w:p w:rsidR="009E2D76" w:rsidRDefault="009E2D76" w:rsidP="009E2D76">
      <w:pPr>
        <w:spacing w:after="0" w:line="240" w:lineRule="auto"/>
        <w:ind w:firstLine="709"/>
        <w:jc w:val="both"/>
        <w:rPr>
          <w:rFonts w:ascii="Times New Roman" w:hAnsi="Times New Roman" w:cs="Times New Roman"/>
          <w:sz w:val="28"/>
          <w:szCs w:val="28"/>
          <w:lang w:val="kk-KZ"/>
        </w:rPr>
      </w:pPr>
      <w:r>
        <w:rPr>
          <w:rFonts w:ascii="Times New Roman" w:hAnsi="Times New Roman" w:cs="Times New Roman"/>
          <w:sz w:val="28"/>
          <w:szCs w:val="28"/>
          <w:lang w:val="kk-KZ"/>
        </w:rPr>
        <w:t>Емтихандық тестілеуден кейін UNIVER АЖ-да – баллдар автоматты түрде емтихан ведомосына қойылады.</w:t>
      </w:r>
    </w:p>
    <w:p w:rsidR="009E2D76" w:rsidRDefault="009E2D76" w:rsidP="009E2D76">
      <w:pPr>
        <w:spacing w:after="0" w:line="240" w:lineRule="auto"/>
        <w:ind w:firstLine="709"/>
        <w:jc w:val="both"/>
        <w:rPr>
          <w:rFonts w:ascii="Times New Roman" w:hAnsi="Times New Roman" w:cs="Times New Roman"/>
          <w:b/>
          <w:sz w:val="28"/>
          <w:szCs w:val="28"/>
          <w:lang w:val="kk-KZ"/>
        </w:rPr>
      </w:pPr>
      <w:r>
        <w:rPr>
          <w:rFonts w:ascii="Times New Roman" w:hAnsi="Times New Roman" w:cs="Times New Roman"/>
          <w:b/>
          <w:sz w:val="28"/>
          <w:szCs w:val="28"/>
          <w:lang w:val="kk-KZ"/>
        </w:rPr>
        <w:t>Тестілеу нәтижелері прокторинг нәтижелері бойынша қайта қаралуы мүмкін. Егер студент тестілеуден өту ережелерін бұзса, оның нәтижесі жойылады.</w:t>
      </w:r>
    </w:p>
    <w:p w:rsidR="009E2D76" w:rsidRDefault="009E2D76" w:rsidP="009E2D76">
      <w:pPr>
        <w:spacing w:after="0" w:line="240" w:lineRule="auto"/>
        <w:ind w:firstLine="709"/>
        <w:jc w:val="both"/>
        <w:rPr>
          <w:rFonts w:ascii="Times New Roman" w:hAnsi="Times New Roman" w:cs="Times New Roman"/>
          <w:color w:val="000000" w:themeColor="text1"/>
          <w:sz w:val="28"/>
          <w:szCs w:val="28"/>
          <w:lang w:val="kk-KZ"/>
        </w:rPr>
      </w:pPr>
      <w:r>
        <w:rPr>
          <w:rFonts w:ascii="Times New Roman" w:hAnsi="Times New Roman" w:cs="Times New Roman"/>
          <w:color w:val="000000" w:themeColor="text1"/>
          <w:sz w:val="28"/>
          <w:szCs w:val="28"/>
          <w:lang w:val="kk-KZ"/>
        </w:rPr>
        <w:t xml:space="preserve">Білім алушы ағымдағы (АБ1 және АБ) және қорытынды бақылаудан (ҚБ) оң баға алған жағдайда ғана пән бойынша қорытынды баға: Қорытынды баға= </w:t>
      </w:r>
      <w:r>
        <w:rPr>
          <w:rFonts w:ascii="Times New Roman" w:hAnsi="Times New Roman" w:cs="Times New Roman"/>
          <w:b/>
          <w:color w:val="000000" w:themeColor="text1"/>
          <w:sz w:val="28"/>
          <w:szCs w:val="28"/>
          <w:lang w:val="kk-KZ"/>
        </w:rPr>
        <w:t>(РК1иРК2)/3х0,6+(ИЭх0,4</w:t>
      </w:r>
      <w:r>
        <w:rPr>
          <w:rFonts w:ascii="Times New Roman" w:hAnsi="Times New Roman" w:cs="Times New Roman"/>
          <w:color w:val="000000" w:themeColor="text1"/>
          <w:sz w:val="28"/>
          <w:szCs w:val="28"/>
          <w:lang w:val="kk-KZ"/>
        </w:rPr>
        <w:t xml:space="preserve">) Формуласы бойынша есептеледі. </w:t>
      </w:r>
    </w:p>
    <w:p w:rsidR="009E2D76" w:rsidRDefault="009E2D76" w:rsidP="009E2D76">
      <w:pPr>
        <w:spacing w:after="0" w:line="240" w:lineRule="auto"/>
        <w:ind w:firstLine="709"/>
        <w:jc w:val="both"/>
        <w:rPr>
          <w:rFonts w:ascii="Times New Roman" w:hAnsi="Times New Roman" w:cs="Times New Roman"/>
          <w:b/>
          <w:color w:val="000000" w:themeColor="text1"/>
          <w:sz w:val="28"/>
          <w:szCs w:val="28"/>
          <w:lang w:val="kk-KZ"/>
        </w:rPr>
      </w:pPr>
      <w:r>
        <w:rPr>
          <w:rFonts w:ascii="Times New Roman" w:hAnsi="Times New Roman" w:cs="Times New Roman"/>
          <w:color w:val="000000" w:themeColor="text1"/>
          <w:sz w:val="28"/>
          <w:szCs w:val="28"/>
          <w:lang w:val="kk-KZ"/>
        </w:rPr>
        <w:t>Студенттердің оқу жетістіктері сандық эквиваленті бар халықаралық деңгейде қабылданған әріптік жүцһйеге сәйкес 100 баллдық шкала бойынша (оң бағалар «А»-дан төмен қарай «»-ға дейін (100-50 және «қанағаттанарлықсыз»</w:t>
      </w:r>
      <w:r>
        <w:rPr>
          <w:rFonts w:ascii="Times New Roman" w:hAnsi="Times New Roman" w:cs="Times New Roman"/>
          <w:b/>
          <w:color w:val="000000" w:themeColor="text1"/>
          <w:sz w:val="28"/>
          <w:szCs w:val="28"/>
          <w:lang w:val="kk-KZ"/>
        </w:rPr>
        <w:t xml:space="preserve"> «FX» (25-49), «F» (0-24) </w:t>
      </w:r>
      <w:r>
        <w:rPr>
          <w:rFonts w:ascii="Times New Roman" w:hAnsi="Times New Roman" w:cs="Times New Roman"/>
          <w:color w:val="000000" w:themeColor="text1"/>
          <w:sz w:val="28"/>
          <w:szCs w:val="28"/>
          <w:lang w:val="kk-KZ"/>
        </w:rPr>
        <w:t>және дәстүрлі бағалау жүйесі бойынша белгіленеді. «» бағасы тек қорытынды емтихан үшін қойылады.</w:t>
      </w:r>
    </w:p>
    <w:p w:rsidR="009E2D76" w:rsidRDefault="009E2D76" w:rsidP="009E2D76">
      <w:pPr>
        <w:spacing w:after="0" w:line="240" w:lineRule="auto"/>
        <w:ind w:firstLine="709"/>
        <w:jc w:val="both"/>
        <w:rPr>
          <w:rFonts w:ascii="Times New Roman" w:hAnsi="Times New Roman" w:cs="Times New Roman"/>
          <w:color w:val="000000" w:themeColor="text1"/>
          <w:sz w:val="28"/>
          <w:szCs w:val="28"/>
          <w:lang w:val="kk-KZ"/>
        </w:rPr>
      </w:pPr>
      <w:r>
        <w:rPr>
          <w:rFonts w:ascii="Times New Roman" w:hAnsi="Times New Roman" w:cs="Times New Roman"/>
          <w:b/>
          <w:color w:val="000000" w:themeColor="text1"/>
          <w:sz w:val="28"/>
          <w:szCs w:val="28"/>
          <w:lang w:val="kk-KZ"/>
        </w:rPr>
        <w:t xml:space="preserve">«FX» (25-49) белгісіне сәйкес </w:t>
      </w:r>
      <w:r>
        <w:rPr>
          <w:rFonts w:ascii="Times New Roman" w:hAnsi="Times New Roman" w:cs="Times New Roman"/>
          <w:color w:val="000000" w:themeColor="text1"/>
          <w:sz w:val="28"/>
          <w:szCs w:val="28"/>
          <w:lang w:val="kk-KZ"/>
        </w:rPr>
        <w:t xml:space="preserve">«қанағаттанарлықсыз» деген баға алған жағдайда, білім алушы оқу пәні/модулі бағдарламасны қайта өтпей, «» кезеңінде ақылы түрде қорыиһтынды бақылауды қайта тапсыра алады. </w:t>
      </w:r>
    </w:p>
    <w:p w:rsidR="009E2D76" w:rsidRDefault="009E2D76" w:rsidP="009E2D76">
      <w:pPr>
        <w:spacing w:after="0" w:line="240" w:lineRule="auto"/>
        <w:ind w:firstLine="709"/>
        <w:jc w:val="both"/>
        <w:rPr>
          <w:rFonts w:ascii="Times New Roman" w:hAnsi="Times New Roman" w:cs="Times New Roman"/>
          <w:b/>
          <w:color w:val="000000" w:themeColor="text1"/>
          <w:sz w:val="28"/>
          <w:szCs w:val="28"/>
          <w:lang w:val="kk-KZ"/>
        </w:rPr>
      </w:pPr>
      <w:r>
        <w:rPr>
          <w:rFonts w:ascii="Times New Roman" w:hAnsi="Times New Roman" w:cs="Times New Roman"/>
          <w:b/>
          <w:color w:val="000000" w:themeColor="text1"/>
          <w:sz w:val="28"/>
          <w:szCs w:val="28"/>
          <w:lang w:val="kk-KZ"/>
        </w:rPr>
        <w:t xml:space="preserve">«FX» </w:t>
      </w:r>
      <w:r>
        <w:rPr>
          <w:rFonts w:ascii="Times New Roman" w:hAnsi="Times New Roman" w:cs="Times New Roman"/>
          <w:color w:val="000000" w:themeColor="text1"/>
          <w:sz w:val="28"/>
          <w:szCs w:val="28"/>
          <w:lang w:val="kk-KZ"/>
        </w:rPr>
        <w:t>қайта тапсыру кезінде</w:t>
      </w:r>
      <w:r>
        <w:rPr>
          <w:rFonts w:ascii="Times New Roman" w:hAnsi="Times New Roman" w:cs="Times New Roman"/>
          <w:b/>
          <w:color w:val="000000" w:themeColor="text1"/>
          <w:sz w:val="28"/>
          <w:szCs w:val="28"/>
          <w:lang w:val="kk-KZ"/>
        </w:rPr>
        <w:t xml:space="preserve"> «F»  </w:t>
      </w:r>
      <w:r>
        <w:rPr>
          <w:rFonts w:ascii="Times New Roman" w:hAnsi="Times New Roman" w:cs="Times New Roman"/>
          <w:color w:val="000000" w:themeColor="text1"/>
          <w:sz w:val="28"/>
          <w:szCs w:val="28"/>
          <w:lang w:val="kk-KZ"/>
        </w:rPr>
        <w:t>бағасын алған жағдайда білім алушы ақылы негізде оқу пәніне қайта жазылып, оқу сабақтарының барлық түріне қатысады, бағдарламаға сәйкес оқу жоспарының барлық түрлерін орындайды және қорытынды бақылауды қайта тапсырады</w:t>
      </w:r>
      <w:r>
        <w:rPr>
          <w:rFonts w:ascii="Times New Roman" w:hAnsi="Times New Roman" w:cs="Times New Roman"/>
          <w:b/>
          <w:color w:val="000000" w:themeColor="text1"/>
          <w:sz w:val="28"/>
          <w:szCs w:val="28"/>
          <w:lang w:val="kk-KZ"/>
        </w:rPr>
        <w:t>.</w:t>
      </w:r>
    </w:p>
    <w:p w:rsidR="009E2D76" w:rsidRDefault="009E2D76" w:rsidP="009E2D76">
      <w:pPr>
        <w:spacing w:after="0" w:line="240" w:lineRule="auto"/>
        <w:ind w:firstLine="709"/>
        <w:jc w:val="both"/>
        <w:rPr>
          <w:rFonts w:ascii="Times New Roman" w:hAnsi="Times New Roman" w:cs="Times New Roman"/>
          <w:color w:val="000000" w:themeColor="text1"/>
          <w:sz w:val="28"/>
          <w:szCs w:val="28"/>
          <w:lang w:val="kk-KZ"/>
        </w:rPr>
      </w:pPr>
      <w:r>
        <w:rPr>
          <w:rFonts w:ascii="Times New Roman" w:hAnsi="Times New Roman" w:cs="Times New Roman"/>
          <w:b/>
          <w:color w:val="000000" w:themeColor="text1"/>
          <w:sz w:val="28"/>
          <w:szCs w:val="28"/>
          <w:lang w:val="kk-KZ"/>
        </w:rPr>
        <w:t xml:space="preserve">«FX» </w:t>
      </w:r>
      <w:r>
        <w:rPr>
          <w:rFonts w:ascii="Times New Roman" w:hAnsi="Times New Roman" w:cs="Times New Roman"/>
          <w:color w:val="000000" w:themeColor="text1"/>
          <w:sz w:val="28"/>
          <w:szCs w:val="28"/>
          <w:lang w:val="kk-KZ"/>
        </w:rPr>
        <w:t>бағасын алған білім алушы емтиханды қайта тапсыру кезінде</w:t>
      </w:r>
      <w:r>
        <w:rPr>
          <w:rFonts w:ascii="Times New Roman" w:hAnsi="Times New Roman" w:cs="Times New Roman"/>
          <w:b/>
          <w:color w:val="000000" w:themeColor="text1"/>
          <w:sz w:val="28"/>
          <w:szCs w:val="28"/>
          <w:lang w:val="kk-KZ"/>
        </w:rPr>
        <w:t xml:space="preserve"> «FX» </w:t>
      </w:r>
      <w:r>
        <w:rPr>
          <w:rFonts w:ascii="Times New Roman" w:hAnsi="Times New Roman" w:cs="Times New Roman"/>
          <w:color w:val="000000" w:themeColor="text1"/>
          <w:sz w:val="28"/>
          <w:szCs w:val="28"/>
          <w:lang w:val="kk-KZ"/>
        </w:rPr>
        <w:t>бағасын алған жағдайда</w:t>
      </w:r>
      <w:r>
        <w:rPr>
          <w:rFonts w:ascii="Times New Roman" w:hAnsi="Times New Roman" w:cs="Times New Roman"/>
          <w:b/>
          <w:color w:val="000000" w:themeColor="text1"/>
          <w:sz w:val="28"/>
          <w:szCs w:val="28"/>
          <w:lang w:val="kk-KZ"/>
        </w:rPr>
        <w:t xml:space="preserve">, білім алушы </w:t>
      </w:r>
      <w:r>
        <w:rPr>
          <w:rFonts w:ascii="Times New Roman" w:hAnsi="Times New Roman" w:cs="Times New Roman"/>
          <w:color w:val="000000" w:themeColor="text1"/>
          <w:sz w:val="28"/>
          <w:szCs w:val="28"/>
          <w:lang w:val="kk-KZ"/>
        </w:rPr>
        <w:t>ақылы негізде емтиханды үшінші рет тапсыра алады.</w:t>
      </w:r>
    </w:p>
    <w:p w:rsidR="009E2D76" w:rsidRDefault="009E2D76" w:rsidP="009E2D76">
      <w:pPr>
        <w:spacing w:after="0" w:line="240" w:lineRule="auto"/>
        <w:ind w:firstLine="709"/>
        <w:jc w:val="both"/>
        <w:rPr>
          <w:rFonts w:ascii="Times New Roman" w:hAnsi="Times New Roman" w:cs="Times New Roman"/>
          <w:b/>
          <w:color w:val="000000" w:themeColor="text1"/>
          <w:sz w:val="28"/>
          <w:szCs w:val="28"/>
          <w:lang w:val="kk-KZ"/>
        </w:rPr>
      </w:pPr>
      <w:r>
        <w:rPr>
          <w:rFonts w:ascii="Times New Roman" w:hAnsi="Times New Roman" w:cs="Times New Roman"/>
          <w:color w:val="000000" w:themeColor="text1"/>
          <w:sz w:val="28"/>
          <w:szCs w:val="28"/>
          <w:lang w:val="kk-KZ"/>
        </w:rPr>
        <w:t>«Қанағаттанарлықсыз» эквивалентіне сәйкес үш рет</w:t>
      </w:r>
      <w:r>
        <w:rPr>
          <w:rFonts w:ascii="Times New Roman" w:hAnsi="Times New Roman" w:cs="Times New Roman"/>
          <w:b/>
          <w:color w:val="000000" w:themeColor="text1"/>
          <w:sz w:val="28"/>
          <w:szCs w:val="28"/>
          <w:lang w:val="kk-KZ"/>
        </w:rPr>
        <w:t xml:space="preserve"> «FX» немесе «F» </w:t>
      </w:r>
      <w:r>
        <w:rPr>
          <w:rFonts w:ascii="Times New Roman" w:hAnsi="Times New Roman" w:cs="Times New Roman"/>
          <w:color w:val="000000" w:themeColor="text1"/>
          <w:sz w:val="28"/>
          <w:szCs w:val="28"/>
          <w:lang w:val="kk-KZ"/>
        </w:rPr>
        <w:t>бағасын алған жағдайда, білім алушы «қанағаттанарлықсыз» бағаларының санына қарамастан оқудан шығарылады және пәнге қайта жазылу мүмкіндігінен айрылады.</w:t>
      </w:r>
      <w:r>
        <w:rPr>
          <w:rFonts w:ascii="Times New Roman" w:hAnsi="Times New Roman" w:cs="Times New Roman"/>
          <w:b/>
          <w:color w:val="000000" w:themeColor="text1"/>
          <w:sz w:val="28"/>
          <w:szCs w:val="28"/>
          <w:lang w:val="kk-KZ"/>
        </w:rPr>
        <w:t xml:space="preserve"> </w:t>
      </w:r>
    </w:p>
    <w:p w:rsidR="009E2D76" w:rsidRDefault="009E2D76" w:rsidP="009E2D76">
      <w:pPr>
        <w:spacing w:after="0" w:line="240" w:lineRule="auto"/>
        <w:ind w:firstLine="709"/>
        <w:jc w:val="center"/>
        <w:rPr>
          <w:rFonts w:ascii="Times New Roman" w:hAnsi="Times New Roman" w:cs="Times New Roman"/>
          <w:b/>
          <w:sz w:val="28"/>
          <w:szCs w:val="28"/>
          <w:lang w:val="kk-KZ"/>
        </w:rPr>
      </w:pPr>
    </w:p>
    <w:p w:rsidR="009E2D76" w:rsidRDefault="009E2D76" w:rsidP="009E2D76">
      <w:pPr>
        <w:spacing w:after="0" w:line="240" w:lineRule="auto"/>
        <w:ind w:firstLine="709"/>
        <w:jc w:val="center"/>
        <w:rPr>
          <w:rFonts w:ascii="Times New Roman" w:hAnsi="Times New Roman" w:cs="Times New Roman"/>
          <w:b/>
          <w:sz w:val="28"/>
          <w:szCs w:val="28"/>
          <w:lang w:val="kk-KZ"/>
        </w:rPr>
      </w:pPr>
    </w:p>
    <w:p w:rsidR="009E2D76" w:rsidRDefault="009E2D76" w:rsidP="009E2D76">
      <w:pPr>
        <w:spacing w:after="0" w:line="240" w:lineRule="auto"/>
        <w:ind w:firstLine="709"/>
        <w:jc w:val="center"/>
        <w:rPr>
          <w:rFonts w:ascii="Times New Roman" w:hAnsi="Times New Roman" w:cs="Times New Roman"/>
          <w:b/>
          <w:sz w:val="28"/>
          <w:szCs w:val="28"/>
          <w:lang w:val="kk-KZ"/>
        </w:rPr>
      </w:pPr>
    </w:p>
    <w:p w:rsidR="009E2D76" w:rsidRDefault="009E2D76" w:rsidP="009E2D76">
      <w:pPr>
        <w:spacing w:after="0" w:line="240" w:lineRule="auto"/>
        <w:ind w:firstLine="709"/>
        <w:jc w:val="center"/>
        <w:rPr>
          <w:rFonts w:ascii="Times New Roman" w:hAnsi="Times New Roman" w:cs="Times New Roman"/>
          <w:b/>
          <w:sz w:val="28"/>
          <w:szCs w:val="28"/>
          <w:lang w:val="kk-KZ"/>
        </w:rPr>
      </w:pPr>
    </w:p>
    <w:p w:rsidR="009E2D76" w:rsidRDefault="009E2D76" w:rsidP="009E2D76">
      <w:pPr>
        <w:spacing w:after="0" w:line="240" w:lineRule="auto"/>
        <w:ind w:firstLine="709"/>
        <w:jc w:val="center"/>
        <w:rPr>
          <w:rFonts w:ascii="Times New Roman" w:hAnsi="Times New Roman" w:cs="Times New Roman"/>
          <w:b/>
          <w:sz w:val="28"/>
          <w:szCs w:val="28"/>
          <w:lang w:val="kk-KZ"/>
        </w:rPr>
      </w:pPr>
    </w:p>
    <w:p w:rsidR="009E2D76" w:rsidRDefault="009E2D76" w:rsidP="009E2D76">
      <w:pPr>
        <w:spacing w:after="0" w:line="240" w:lineRule="auto"/>
        <w:ind w:firstLine="709"/>
        <w:jc w:val="center"/>
        <w:rPr>
          <w:rFonts w:ascii="Times New Roman" w:hAnsi="Times New Roman" w:cs="Times New Roman"/>
          <w:b/>
          <w:sz w:val="28"/>
          <w:szCs w:val="28"/>
          <w:lang w:val="kk-KZ"/>
        </w:rPr>
      </w:pPr>
    </w:p>
    <w:p w:rsidR="009E2D76" w:rsidRDefault="009E2D76" w:rsidP="009E2D76">
      <w:pPr>
        <w:spacing w:after="0" w:line="240" w:lineRule="auto"/>
        <w:ind w:firstLine="709"/>
        <w:jc w:val="center"/>
        <w:rPr>
          <w:rFonts w:ascii="Times New Roman" w:hAnsi="Times New Roman" w:cs="Times New Roman"/>
          <w:b/>
          <w:sz w:val="28"/>
          <w:szCs w:val="28"/>
          <w:lang w:val="kk-KZ"/>
        </w:rPr>
      </w:pPr>
    </w:p>
    <w:p w:rsidR="009E2D76" w:rsidRDefault="009E2D76" w:rsidP="009E2D76">
      <w:pPr>
        <w:spacing w:after="0" w:line="240" w:lineRule="auto"/>
        <w:ind w:firstLine="709"/>
        <w:jc w:val="center"/>
        <w:rPr>
          <w:rFonts w:ascii="Times New Roman" w:hAnsi="Times New Roman" w:cs="Times New Roman"/>
          <w:b/>
          <w:sz w:val="28"/>
          <w:szCs w:val="28"/>
          <w:lang w:val="kk-KZ"/>
        </w:rPr>
      </w:pPr>
    </w:p>
    <w:p w:rsidR="009E2D76" w:rsidRDefault="009E2D76" w:rsidP="009E2D76">
      <w:pPr>
        <w:spacing w:after="0" w:line="240" w:lineRule="auto"/>
        <w:ind w:firstLine="709"/>
        <w:jc w:val="center"/>
        <w:rPr>
          <w:rFonts w:ascii="Times New Roman" w:hAnsi="Times New Roman" w:cs="Times New Roman"/>
          <w:b/>
          <w:sz w:val="28"/>
          <w:szCs w:val="28"/>
          <w:lang w:val="kk-KZ"/>
        </w:rPr>
      </w:pPr>
    </w:p>
    <w:p w:rsidR="009E2D76" w:rsidRDefault="009E2D76" w:rsidP="009E2D76">
      <w:pPr>
        <w:spacing w:after="0" w:line="240" w:lineRule="auto"/>
        <w:ind w:firstLine="709"/>
        <w:jc w:val="center"/>
        <w:rPr>
          <w:rFonts w:ascii="Times New Roman" w:hAnsi="Times New Roman" w:cs="Times New Roman"/>
          <w:b/>
          <w:sz w:val="28"/>
          <w:szCs w:val="28"/>
          <w:lang w:val="kk-KZ"/>
        </w:rPr>
      </w:pPr>
    </w:p>
    <w:p w:rsidR="009E2D76" w:rsidRDefault="009E2D76" w:rsidP="009E2D76">
      <w:pPr>
        <w:spacing w:after="0" w:line="240" w:lineRule="auto"/>
        <w:ind w:firstLine="709"/>
        <w:jc w:val="center"/>
        <w:rPr>
          <w:rFonts w:ascii="Times New Roman" w:hAnsi="Times New Roman" w:cs="Times New Roman"/>
          <w:b/>
          <w:sz w:val="28"/>
          <w:szCs w:val="28"/>
          <w:lang w:val="kk-KZ"/>
        </w:rPr>
      </w:pPr>
    </w:p>
    <w:p w:rsidR="009E2D76" w:rsidRDefault="009E2D76" w:rsidP="009E2D76">
      <w:pPr>
        <w:spacing w:after="0" w:line="240" w:lineRule="auto"/>
        <w:ind w:firstLine="709"/>
        <w:jc w:val="center"/>
        <w:rPr>
          <w:rFonts w:ascii="Times New Roman" w:hAnsi="Times New Roman" w:cs="Times New Roman"/>
          <w:b/>
          <w:sz w:val="28"/>
          <w:szCs w:val="28"/>
          <w:lang w:val="kk-KZ"/>
        </w:rPr>
      </w:pPr>
      <w:r>
        <w:rPr>
          <w:rFonts w:ascii="Times New Roman" w:hAnsi="Times New Roman" w:cs="Times New Roman"/>
          <w:b/>
          <w:sz w:val="28"/>
          <w:szCs w:val="28"/>
          <w:lang w:val="kk-KZ"/>
        </w:rPr>
        <w:t>ҚОРЫТЫНДЫ ТЕСТІЛЕУГЕ ШЫҒАРЫЛАТЫН ОҚУ ТАҚЫРЫПТАРЫ</w:t>
      </w:r>
    </w:p>
    <w:p w:rsidR="009E2D76" w:rsidRDefault="009E2D76" w:rsidP="009E2D76">
      <w:pPr>
        <w:spacing w:after="0" w:line="240" w:lineRule="auto"/>
        <w:ind w:firstLine="709"/>
        <w:jc w:val="both"/>
        <w:rPr>
          <w:rFonts w:ascii="Times New Roman" w:hAnsi="Times New Roman" w:cs="Times New Roman"/>
          <w:sz w:val="28"/>
          <w:szCs w:val="28"/>
          <w:lang w:val="kk-KZ"/>
        </w:rPr>
      </w:pPr>
    </w:p>
    <w:p w:rsidR="009E2D76" w:rsidRPr="002C54C8" w:rsidRDefault="009E2D76" w:rsidP="009E2D76">
      <w:pPr>
        <w:pStyle w:val="a3"/>
        <w:ind w:left="0" w:firstLine="708"/>
        <w:jc w:val="both"/>
        <w:rPr>
          <w:sz w:val="28"/>
          <w:szCs w:val="28"/>
          <w:lang w:val="kk-KZ"/>
        </w:rPr>
      </w:pPr>
      <w:r w:rsidRPr="002C54C8">
        <w:rPr>
          <w:b/>
          <w:sz w:val="28"/>
          <w:szCs w:val="28"/>
          <w:lang w:val="kk-KZ"/>
        </w:rPr>
        <w:t>1. Әкімшілік рәсімдік-процестік құқықтың түсінігі, пәні мен әдісі.</w:t>
      </w:r>
    </w:p>
    <w:p w:rsidR="009E2D76" w:rsidRPr="002C54C8" w:rsidRDefault="009E2D76" w:rsidP="009E2D76">
      <w:pPr>
        <w:autoSpaceDE w:val="0"/>
        <w:autoSpaceDN w:val="0"/>
        <w:adjustRightInd w:val="0"/>
        <w:spacing w:after="0" w:line="240" w:lineRule="auto"/>
        <w:ind w:firstLine="709"/>
        <w:jc w:val="both"/>
        <w:rPr>
          <w:rFonts w:ascii="Times New Roman" w:hAnsi="Times New Roman" w:cs="Times New Roman"/>
          <w:sz w:val="28"/>
          <w:szCs w:val="28"/>
          <w:lang w:val="kk-KZ"/>
        </w:rPr>
      </w:pPr>
      <w:r w:rsidRPr="002C54C8">
        <w:rPr>
          <w:rFonts w:ascii="Times New Roman" w:hAnsi="Times New Roman" w:cs="Times New Roman"/>
          <w:sz w:val="28"/>
          <w:szCs w:val="28"/>
          <w:lang w:val="kk-KZ"/>
        </w:rPr>
        <w:t>Әкімшілік рәсімдік-процестік құқықтың сала ретінде зерттейтін әдістері, жүйесі мен қайнар көздері. Әкімшілік процесс және әкімшілік рәсімдер. Әкімшілік процестің заңи процестегі алатын орны. Әкімшілік рәсімдер – әкімшілік процесстің дербес түрі.</w:t>
      </w:r>
    </w:p>
    <w:p w:rsidR="009E2D76" w:rsidRPr="002C54C8" w:rsidRDefault="009E2D76" w:rsidP="009E2D76">
      <w:pPr>
        <w:spacing w:after="0" w:line="240" w:lineRule="auto"/>
        <w:ind w:firstLine="709"/>
        <w:jc w:val="both"/>
        <w:rPr>
          <w:rFonts w:ascii="Times New Roman" w:eastAsia="Times New Roman" w:hAnsi="Times New Roman" w:cs="Times New Roman"/>
          <w:b/>
          <w:bCs/>
          <w:sz w:val="28"/>
          <w:szCs w:val="28"/>
          <w:lang w:val="kk-KZ" w:eastAsia="ru-RU"/>
        </w:rPr>
      </w:pPr>
    </w:p>
    <w:p w:rsidR="009E2D76" w:rsidRPr="002C54C8" w:rsidRDefault="009E2D76" w:rsidP="009E2D76">
      <w:pPr>
        <w:spacing w:after="0" w:line="240" w:lineRule="auto"/>
        <w:ind w:firstLine="708"/>
        <w:jc w:val="both"/>
        <w:rPr>
          <w:rFonts w:ascii="Times New Roman" w:hAnsi="Times New Roman" w:cs="Times New Roman"/>
          <w:sz w:val="28"/>
          <w:szCs w:val="28"/>
          <w:lang w:val="kk-KZ"/>
        </w:rPr>
      </w:pPr>
      <w:r w:rsidRPr="002C54C8">
        <w:rPr>
          <w:rFonts w:ascii="Times New Roman" w:hAnsi="Times New Roman" w:cs="Times New Roman"/>
          <w:b/>
          <w:sz w:val="28"/>
          <w:szCs w:val="28"/>
          <w:lang w:val="kk-KZ"/>
        </w:rPr>
        <w:t>2. Әкімшілік рәсімдік-процестік құқықтық нормалар және құқықтық қатынастар</w:t>
      </w:r>
    </w:p>
    <w:p w:rsidR="009E2D76" w:rsidRPr="002C54C8" w:rsidRDefault="009E2D76" w:rsidP="009E2D76">
      <w:pPr>
        <w:pStyle w:val="Default"/>
        <w:ind w:firstLine="708"/>
        <w:contextualSpacing/>
        <w:jc w:val="both"/>
        <w:rPr>
          <w:sz w:val="28"/>
          <w:szCs w:val="28"/>
          <w:lang w:val="kk-KZ"/>
        </w:rPr>
      </w:pPr>
      <w:r w:rsidRPr="002C54C8">
        <w:rPr>
          <w:sz w:val="28"/>
          <w:szCs w:val="28"/>
          <w:lang w:val="kk-KZ"/>
        </w:rPr>
        <w:t>Әкімшілік рәсімдік-процестік құқықтық нормалар, олардың құрылымы, түрлері және заңи күші. Әкімшілік рәсімдік-процестік құқықтық қатынастың түсінігі Әкімшілік рәсімдік-процестік құқықтық қатынастың субъектілері. Әкімшілік рәсімдік-процестік құқықтық қатынастың объектілері. Әкімшілік рәсімдік-процестік құқықтық қатынастың мазмұны. Әкімшілік рәсімдік-процестік құқықтық  нормалар және құқықтық қатынастардың актілерін түсіндіру.</w:t>
      </w:r>
    </w:p>
    <w:p w:rsidR="009E2D76" w:rsidRPr="002C54C8" w:rsidRDefault="009E2D76" w:rsidP="009E2D76">
      <w:pPr>
        <w:pStyle w:val="a3"/>
        <w:ind w:left="0"/>
        <w:jc w:val="both"/>
        <w:rPr>
          <w:rFonts w:eastAsia="??"/>
          <w:sz w:val="28"/>
          <w:szCs w:val="28"/>
          <w:lang w:val="kk-KZ"/>
        </w:rPr>
      </w:pPr>
    </w:p>
    <w:p w:rsidR="009E2D76" w:rsidRPr="002C54C8" w:rsidRDefault="009E2D76" w:rsidP="009E2D76">
      <w:pPr>
        <w:pStyle w:val="a3"/>
        <w:numPr>
          <w:ilvl w:val="0"/>
          <w:numId w:val="1"/>
        </w:numPr>
        <w:spacing w:after="0" w:line="240" w:lineRule="auto"/>
        <w:ind w:left="0" w:firstLine="680"/>
        <w:jc w:val="both"/>
        <w:rPr>
          <w:b/>
          <w:bCs/>
          <w:sz w:val="28"/>
          <w:szCs w:val="28"/>
          <w:lang w:val="kk-KZ"/>
        </w:rPr>
      </w:pPr>
      <w:r w:rsidRPr="002C54C8">
        <w:rPr>
          <w:b/>
          <w:sz w:val="28"/>
          <w:szCs w:val="28"/>
          <w:lang w:val="kk-KZ"/>
        </w:rPr>
        <w:t>Әкімшілік рәсімдердің және әкімшілік сот ісін жүргізудің міндеттері мен қағидаттары</w:t>
      </w:r>
    </w:p>
    <w:p w:rsidR="009E2D76" w:rsidRPr="002C54C8" w:rsidRDefault="009E2D76" w:rsidP="009E2D76">
      <w:pPr>
        <w:pStyle w:val="Default"/>
        <w:ind w:firstLine="357"/>
        <w:contextualSpacing/>
        <w:jc w:val="both"/>
        <w:rPr>
          <w:sz w:val="28"/>
          <w:szCs w:val="28"/>
          <w:lang w:val="kk-KZ"/>
        </w:rPr>
      </w:pPr>
      <w:r w:rsidRPr="002C54C8">
        <w:rPr>
          <w:sz w:val="28"/>
          <w:szCs w:val="28"/>
          <w:lang w:val="kk-KZ"/>
        </w:rPr>
        <w:t>Әкімшілік рәсімдердің және әкімшілік сот ісін жүргізудің міндеттері.  Әкімшілік рәсімдердің және әкімшілік сот ісін жүргізудің қағидаттары мен олардың мәні. Заңдылық қағидаты. Әділдік қағидаты. Құқықтарды, бостандықтар мен заңды мүдделерді қорғау. Әкімшілік қалауды жүзеге асыру шектері. Құқықтар басымдығының қағидаты. Сенім құқығын қорғау. Формальды талаптарды теріс пайдалануға тыйым салу.</w:t>
      </w:r>
    </w:p>
    <w:p w:rsidR="009E2D76" w:rsidRPr="002C54C8" w:rsidRDefault="009E2D76" w:rsidP="009E2D76">
      <w:pPr>
        <w:tabs>
          <w:tab w:val="left" w:pos="284"/>
        </w:tabs>
        <w:autoSpaceDE w:val="0"/>
        <w:autoSpaceDN w:val="0"/>
        <w:adjustRightInd w:val="0"/>
        <w:spacing w:after="0" w:line="240" w:lineRule="auto"/>
        <w:ind w:firstLine="709"/>
        <w:jc w:val="both"/>
        <w:rPr>
          <w:rFonts w:ascii="Times New Roman" w:hAnsi="Times New Roman" w:cs="Times New Roman"/>
          <w:b/>
          <w:sz w:val="28"/>
          <w:szCs w:val="28"/>
          <w:lang w:val="kk-KZ"/>
        </w:rPr>
      </w:pPr>
    </w:p>
    <w:p w:rsidR="009E2D76" w:rsidRPr="002C54C8" w:rsidRDefault="009E2D76" w:rsidP="009E2D76">
      <w:pPr>
        <w:tabs>
          <w:tab w:val="left" w:pos="284"/>
        </w:tabs>
        <w:autoSpaceDE w:val="0"/>
        <w:autoSpaceDN w:val="0"/>
        <w:adjustRightInd w:val="0"/>
        <w:spacing w:after="0" w:line="240" w:lineRule="auto"/>
        <w:ind w:firstLine="709"/>
        <w:jc w:val="both"/>
        <w:rPr>
          <w:rFonts w:ascii="Times New Roman" w:hAnsi="Times New Roman" w:cs="Times New Roman"/>
          <w:b/>
          <w:sz w:val="28"/>
          <w:szCs w:val="28"/>
          <w:lang w:val="kk-KZ"/>
        </w:rPr>
      </w:pPr>
      <w:r w:rsidRPr="002C54C8">
        <w:rPr>
          <w:rFonts w:ascii="Times New Roman" w:hAnsi="Times New Roman" w:cs="Times New Roman"/>
          <w:b/>
          <w:sz w:val="28"/>
          <w:szCs w:val="28"/>
          <w:lang w:val="kk-KZ"/>
        </w:rPr>
        <w:t>4. Әкімшілік рәсімдік-процестік құқықтың субъектілері</w:t>
      </w:r>
    </w:p>
    <w:p w:rsidR="009E2D76" w:rsidRPr="002C54C8" w:rsidRDefault="009E2D76" w:rsidP="009E2D76">
      <w:pPr>
        <w:pStyle w:val="Default"/>
        <w:ind w:firstLine="357"/>
        <w:contextualSpacing/>
        <w:jc w:val="both"/>
        <w:rPr>
          <w:sz w:val="28"/>
          <w:szCs w:val="28"/>
          <w:lang w:val="kk-KZ"/>
        </w:rPr>
      </w:pPr>
      <w:r w:rsidRPr="002C54C8">
        <w:rPr>
          <w:sz w:val="28"/>
          <w:szCs w:val="28"/>
          <w:lang w:val="kk-KZ"/>
        </w:rPr>
        <w:t>Әкімшілік рәсімдегі құқық қабілеттілік және әрекет қабілеттілік. Әкімшілік рәсімдегі әрекет қабілеттілік.  Әкімшілік орган, лауазымды адам. Әкімшілік рәсімге қатысушылар. Арыз иесі. Әкімшілік рәсімдегі мүдделі тұлға</w:t>
      </w:r>
    </w:p>
    <w:p w:rsidR="009E2D76" w:rsidRPr="002C54C8" w:rsidRDefault="009E2D76" w:rsidP="009E2D76">
      <w:pPr>
        <w:tabs>
          <w:tab w:val="left" w:pos="284"/>
        </w:tabs>
        <w:autoSpaceDE w:val="0"/>
        <w:autoSpaceDN w:val="0"/>
        <w:adjustRightInd w:val="0"/>
        <w:spacing w:after="0" w:line="240" w:lineRule="auto"/>
        <w:ind w:firstLine="709"/>
        <w:jc w:val="both"/>
        <w:rPr>
          <w:rFonts w:ascii="Times New Roman" w:hAnsi="Times New Roman" w:cs="Times New Roman"/>
          <w:b/>
          <w:sz w:val="28"/>
          <w:szCs w:val="28"/>
          <w:lang w:val="kk-KZ"/>
        </w:rPr>
      </w:pPr>
    </w:p>
    <w:p w:rsidR="009E2D76" w:rsidRPr="002C54C8" w:rsidRDefault="009E2D76" w:rsidP="009E2D76">
      <w:pPr>
        <w:tabs>
          <w:tab w:val="left" w:pos="284"/>
        </w:tabs>
        <w:autoSpaceDE w:val="0"/>
        <w:autoSpaceDN w:val="0"/>
        <w:adjustRightInd w:val="0"/>
        <w:spacing w:after="0" w:line="240" w:lineRule="auto"/>
        <w:ind w:firstLine="709"/>
        <w:jc w:val="both"/>
        <w:rPr>
          <w:rFonts w:ascii="Times New Roman" w:hAnsi="Times New Roman" w:cs="Times New Roman"/>
          <w:b/>
          <w:sz w:val="28"/>
          <w:szCs w:val="28"/>
          <w:lang w:val="kk-KZ"/>
        </w:rPr>
      </w:pPr>
      <w:r w:rsidRPr="002C54C8">
        <w:rPr>
          <w:rFonts w:ascii="Times New Roman" w:hAnsi="Times New Roman" w:cs="Times New Roman"/>
          <w:b/>
          <w:sz w:val="28"/>
          <w:szCs w:val="28"/>
          <w:lang w:val="kk-KZ"/>
        </w:rPr>
        <w:t>5</w:t>
      </w:r>
      <w:r w:rsidRPr="002C54C8">
        <w:rPr>
          <w:rFonts w:ascii="Times New Roman" w:hAnsi="Times New Roman" w:cs="Times New Roman"/>
          <w:b/>
          <w:color w:val="000000"/>
          <w:sz w:val="28"/>
          <w:szCs w:val="28"/>
          <w:lang w:val="kk-KZ"/>
        </w:rPr>
        <w:t>.</w:t>
      </w:r>
      <w:r w:rsidRPr="002C54C8">
        <w:rPr>
          <w:rFonts w:ascii="Times New Roman" w:hAnsi="Times New Roman" w:cs="Times New Roman"/>
          <w:b/>
          <w:sz w:val="28"/>
          <w:szCs w:val="28"/>
          <w:lang w:val="kk-KZ"/>
        </w:rPr>
        <w:t xml:space="preserve"> Сот, әкімшілік процеске қатысушылар және әкімшілік іске қатысатын өзге де адамдардың құқытық мәртебесі.</w:t>
      </w:r>
    </w:p>
    <w:p w:rsidR="009E2D76" w:rsidRPr="002C54C8" w:rsidRDefault="009E2D76" w:rsidP="009E2D76">
      <w:pPr>
        <w:pStyle w:val="Default"/>
        <w:ind w:firstLine="357"/>
        <w:contextualSpacing/>
        <w:jc w:val="both"/>
        <w:rPr>
          <w:sz w:val="28"/>
          <w:szCs w:val="28"/>
          <w:lang w:val="kk-KZ"/>
        </w:rPr>
      </w:pPr>
      <w:r w:rsidRPr="002C54C8">
        <w:rPr>
          <w:sz w:val="28"/>
          <w:szCs w:val="28"/>
          <w:lang w:val="kk-KZ"/>
        </w:rPr>
        <w:t>Соттың құрамы. Соттың алқалы құрамының мәселелерді шешу тәртібі. Ерекше пікір. Әкімшілік процеске қатысушылардың құрамы. Әкімшілік процестік құқық қабілеттілік және әкімшілік процестік әрекет қабілеттілік. Талап қоюшы. Жауапкер. Әкімшілік процестегі мүдделі тұлға. Прокурор. Сарапшы. Маман. Аудармашы.</w:t>
      </w:r>
    </w:p>
    <w:p w:rsidR="009E2D76" w:rsidRPr="002C54C8" w:rsidRDefault="009E2D76" w:rsidP="009E2D76">
      <w:pPr>
        <w:tabs>
          <w:tab w:val="left" w:pos="284"/>
        </w:tabs>
        <w:autoSpaceDE w:val="0"/>
        <w:autoSpaceDN w:val="0"/>
        <w:adjustRightInd w:val="0"/>
        <w:spacing w:after="0" w:line="240" w:lineRule="auto"/>
        <w:jc w:val="both"/>
        <w:rPr>
          <w:rFonts w:ascii="Times New Roman" w:hAnsi="Times New Roman" w:cs="Times New Roman"/>
          <w:sz w:val="28"/>
          <w:szCs w:val="28"/>
          <w:lang w:val="kk-KZ"/>
        </w:rPr>
      </w:pPr>
    </w:p>
    <w:p w:rsidR="009E2D76" w:rsidRPr="002C54C8" w:rsidRDefault="009E2D76" w:rsidP="009E2D76">
      <w:pPr>
        <w:tabs>
          <w:tab w:val="left" w:pos="284"/>
        </w:tabs>
        <w:autoSpaceDE w:val="0"/>
        <w:autoSpaceDN w:val="0"/>
        <w:adjustRightInd w:val="0"/>
        <w:spacing w:after="0" w:line="240" w:lineRule="auto"/>
        <w:ind w:firstLine="709"/>
        <w:jc w:val="both"/>
        <w:rPr>
          <w:rFonts w:ascii="Times New Roman" w:hAnsi="Times New Roman" w:cs="Times New Roman"/>
          <w:b/>
          <w:sz w:val="28"/>
          <w:szCs w:val="28"/>
          <w:lang w:val="kk-KZ"/>
        </w:rPr>
      </w:pPr>
      <w:r w:rsidRPr="002C54C8">
        <w:rPr>
          <w:rFonts w:ascii="Times New Roman" w:hAnsi="Times New Roman" w:cs="Times New Roman"/>
          <w:b/>
          <w:sz w:val="28"/>
          <w:szCs w:val="28"/>
          <w:lang w:val="kk-KZ"/>
        </w:rPr>
        <w:t>6.</w:t>
      </w:r>
      <w:r w:rsidRPr="002C54C8">
        <w:rPr>
          <w:rFonts w:ascii="Times New Roman" w:hAnsi="Times New Roman" w:cs="Times New Roman"/>
          <w:sz w:val="28"/>
          <w:szCs w:val="28"/>
          <w:lang w:val="kk-KZ"/>
        </w:rPr>
        <w:t xml:space="preserve"> </w:t>
      </w:r>
      <w:r w:rsidRPr="002C54C8">
        <w:rPr>
          <w:rFonts w:ascii="Times New Roman" w:hAnsi="Times New Roman" w:cs="Times New Roman"/>
          <w:b/>
          <w:sz w:val="28"/>
          <w:szCs w:val="28"/>
          <w:lang w:val="kk-KZ"/>
        </w:rPr>
        <w:t>Мемлекеттік органдардың ішкі әкімшілік рәсімдерінің жалпы ережелері</w:t>
      </w:r>
    </w:p>
    <w:p w:rsidR="009E2D76" w:rsidRPr="002C54C8" w:rsidRDefault="009E2D76" w:rsidP="009E2D76">
      <w:pPr>
        <w:pStyle w:val="Default"/>
        <w:ind w:firstLine="340"/>
        <w:contextualSpacing/>
        <w:jc w:val="both"/>
        <w:rPr>
          <w:sz w:val="28"/>
          <w:szCs w:val="28"/>
          <w:lang w:val="kk-KZ"/>
        </w:rPr>
      </w:pPr>
      <w:r w:rsidRPr="002C54C8">
        <w:rPr>
          <w:sz w:val="28"/>
          <w:szCs w:val="28"/>
          <w:lang w:val="kk-KZ"/>
        </w:rPr>
        <w:lastRenderedPageBreak/>
        <w:t xml:space="preserve">Мемлекеттік органдардың ішкі әкімшілік рәсiмдерiн жүзеге асыру шарттары. Жеке қолданылатын құқықтық актiнiң орындалуын ұйымдастыру және бақылау. Мемлекеттік органның жеке қолданылатын құқықтық актісінің, ҚР Президенті, ҚР Үкіметі тапсырмаларының орындалуын ішкі бақылауды жүзеге асыру тәртібі. Мемлекеттік органдардың жұмысын жоспарлау. Мемлекеттік органның құзыреті, өкілеттіктері, функциялары мен міндеттері. Жеке-дара өкiмдiк қызмет. </w:t>
      </w:r>
    </w:p>
    <w:p w:rsidR="009E2D76" w:rsidRPr="002C54C8" w:rsidRDefault="009E2D76" w:rsidP="009E2D76">
      <w:pPr>
        <w:pStyle w:val="Default"/>
        <w:contextualSpacing/>
        <w:jc w:val="both"/>
        <w:rPr>
          <w:sz w:val="28"/>
          <w:szCs w:val="28"/>
          <w:lang w:val="kk-KZ"/>
        </w:rPr>
      </w:pPr>
      <w:r w:rsidRPr="002C54C8">
        <w:rPr>
          <w:sz w:val="28"/>
          <w:szCs w:val="28"/>
          <w:lang w:val="kk-KZ"/>
        </w:rPr>
        <w:t>Алқалы мемлекеттiк орган. Мемлекеттiк органдарда қызметтiк құжаттардың қаралуы мен өтуi. Ақпарат алмасуға қойылатын талаптар. Қызметтік құжаттардың орындалуын ішкі бақылау.</w:t>
      </w:r>
    </w:p>
    <w:p w:rsidR="009E2D76" w:rsidRDefault="009E2D76" w:rsidP="009E2D76">
      <w:pPr>
        <w:tabs>
          <w:tab w:val="left" w:pos="284"/>
        </w:tabs>
        <w:autoSpaceDE w:val="0"/>
        <w:autoSpaceDN w:val="0"/>
        <w:adjustRightInd w:val="0"/>
        <w:spacing w:after="0" w:line="240" w:lineRule="auto"/>
        <w:jc w:val="both"/>
        <w:rPr>
          <w:rFonts w:ascii="Times New Roman" w:hAnsi="Times New Roman" w:cs="Times New Roman"/>
          <w:sz w:val="28"/>
          <w:szCs w:val="28"/>
          <w:lang w:val="kk-KZ"/>
        </w:rPr>
      </w:pPr>
    </w:p>
    <w:p w:rsidR="009E2D76" w:rsidRPr="002C54C8" w:rsidRDefault="009E2D76" w:rsidP="009E2D76">
      <w:pPr>
        <w:tabs>
          <w:tab w:val="left" w:pos="284"/>
        </w:tabs>
        <w:autoSpaceDE w:val="0"/>
        <w:autoSpaceDN w:val="0"/>
        <w:adjustRightInd w:val="0"/>
        <w:spacing w:after="0" w:line="240" w:lineRule="auto"/>
        <w:ind w:firstLine="709"/>
        <w:jc w:val="both"/>
        <w:rPr>
          <w:rFonts w:ascii="Times New Roman" w:hAnsi="Times New Roman" w:cs="Times New Roman"/>
          <w:b/>
          <w:sz w:val="28"/>
          <w:szCs w:val="28"/>
          <w:lang w:val="kk-KZ"/>
        </w:rPr>
      </w:pPr>
      <w:r w:rsidRPr="002C54C8">
        <w:rPr>
          <w:rFonts w:ascii="Times New Roman" w:hAnsi="Times New Roman" w:cs="Times New Roman"/>
          <w:b/>
          <w:sz w:val="28"/>
          <w:szCs w:val="28"/>
          <w:lang w:val="kk-KZ"/>
        </w:rPr>
        <w:t>7.</w:t>
      </w:r>
      <w:r w:rsidRPr="002C54C8">
        <w:rPr>
          <w:rFonts w:ascii="Times New Roman" w:hAnsi="Times New Roman" w:cs="Times New Roman"/>
          <w:sz w:val="28"/>
          <w:szCs w:val="28"/>
          <w:lang w:val="kk-KZ"/>
        </w:rPr>
        <w:t xml:space="preserve"> </w:t>
      </w:r>
      <w:r w:rsidRPr="002C54C8">
        <w:rPr>
          <w:rFonts w:ascii="Times New Roman" w:hAnsi="Times New Roman" w:cs="Times New Roman"/>
          <w:b/>
          <w:sz w:val="28"/>
          <w:szCs w:val="28"/>
          <w:lang w:val="kk-KZ"/>
        </w:rPr>
        <w:t>Орталық және жергілікті атқарушы органдардың функцияларын бәсекелес ортаға беру</w:t>
      </w:r>
    </w:p>
    <w:p w:rsidR="009E2D76" w:rsidRPr="002C54C8" w:rsidRDefault="009E2D76" w:rsidP="009E2D76">
      <w:pPr>
        <w:pStyle w:val="Default"/>
        <w:ind w:firstLine="357"/>
        <w:contextualSpacing/>
        <w:jc w:val="both"/>
        <w:rPr>
          <w:sz w:val="28"/>
          <w:szCs w:val="28"/>
          <w:lang w:val="kk-KZ"/>
        </w:rPr>
      </w:pPr>
      <w:r w:rsidRPr="002C54C8">
        <w:rPr>
          <w:sz w:val="28"/>
          <w:szCs w:val="28"/>
          <w:lang w:val="kk-KZ"/>
        </w:rPr>
        <w:t xml:space="preserve">Аутсорсинг арқылы орталық және (немесе) жергілікті атқарушы органдардың функцияларын бәсекелес ортаға беру. Мемлекеттік тапсырма арқылы орталық атқарушы органдардың функцияларын бәсекелес ортаға беру. Мемлекеттік әлеуметтік тапсырыс арқылы орталық және (немесе) жергілікті атқарушы органдардың функцияларын бәсекелес ортаға беру. Пайдаланушылар есебінен орталық және (немесе) жергілікті атқарушы органдардың функцияларын бәсекелес ортаға беру. Міндетті мүшелікке (қатысуға) негізделген өзін-өзі реттеуді енгізу арқылы орталық және (немесе) жергілікті атқарушы органдардың функцияларын бәсекелес ортаға беру. </w:t>
      </w:r>
    </w:p>
    <w:p w:rsidR="009E2D76" w:rsidRPr="002C54C8" w:rsidRDefault="009E2D76" w:rsidP="009E2D76">
      <w:pPr>
        <w:tabs>
          <w:tab w:val="left" w:pos="284"/>
        </w:tabs>
        <w:autoSpaceDE w:val="0"/>
        <w:autoSpaceDN w:val="0"/>
        <w:adjustRightInd w:val="0"/>
        <w:spacing w:after="0" w:line="240" w:lineRule="auto"/>
        <w:jc w:val="both"/>
        <w:rPr>
          <w:rFonts w:ascii="Times New Roman" w:hAnsi="Times New Roman" w:cs="Times New Roman"/>
          <w:sz w:val="28"/>
          <w:szCs w:val="28"/>
          <w:lang w:val="kk-KZ"/>
        </w:rPr>
      </w:pPr>
    </w:p>
    <w:p w:rsidR="009E2D76" w:rsidRPr="002C54C8" w:rsidRDefault="009E2D76" w:rsidP="009E2D76">
      <w:pPr>
        <w:tabs>
          <w:tab w:val="left" w:pos="284"/>
        </w:tabs>
        <w:autoSpaceDE w:val="0"/>
        <w:autoSpaceDN w:val="0"/>
        <w:adjustRightInd w:val="0"/>
        <w:spacing w:after="0" w:line="240" w:lineRule="auto"/>
        <w:ind w:firstLine="709"/>
        <w:jc w:val="both"/>
        <w:rPr>
          <w:rFonts w:ascii="Times New Roman" w:hAnsi="Times New Roman" w:cs="Times New Roman"/>
          <w:b/>
          <w:sz w:val="28"/>
          <w:szCs w:val="28"/>
          <w:lang w:val="kk-KZ"/>
        </w:rPr>
      </w:pPr>
    </w:p>
    <w:p w:rsidR="009E2D76" w:rsidRPr="002C54C8" w:rsidRDefault="009E2D76" w:rsidP="009E2D76">
      <w:pPr>
        <w:autoSpaceDE w:val="0"/>
        <w:autoSpaceDN w:val="0"/>
        <w:adjustRightInd w:val="0"/>
        <w:spacing w:after="0" w:line="240" w:lineRule="auto"/>
        <w:rPr>
          <w:rFonts w:ascii="Times New Roman" w:hAnsi="Times New Roman" w:cs="Times New Roman"/>
          <w:b/>
          <w:sz w:val="28"/>
          <w:szCs w:val="28"/>
          <w:lang w:val="kk-KZ"/>
        </w:rPr>
      </w:pPr>
      <w:r w:rsidRPr="002C54C8">
        <w:rPr>
          <w:rFonts w:ascii="Times New Roman" w:hAnsi="Times New Roman" w:cs="Times New Roman"/>
          <w:b/>
          <w:sz w:val="28"/>
          <w:szCs w:val="28"/>
          <w:lang w:val="kk-KZ"/>
        </w:rPr>
        <w:t xml:space="preserve">           8. Әкімшілік рәсім: қозғау және әкімшілік істі қарау</w:t>
      </w:r>
    </w:p>
    <w:p w:rsidR="009E2D76" w:rsidRPr="002C54C8" w:rsidRDefault="009E2D76" w:rsidP="009E2D76">
      <w:pPr>
        <w:pStyle w:val="Default"/>
        <w:ind w:firstLine="709"/>
        <w:contextualSpacing/>
        <w:jc w:val="both"/>
        <w:rPr>
          <w:sz w:val="28"/>
          <w:szCs w:val="28"/>
          <w:lang w:val="kk-KZ"/>
        </w:rPr>
      </w:pPr>
      <w:r w:rsidRPr="002C54C8">
        <w:rPr>
          <w:sz w:val="28"/>
          <w:szCs w:val="28"/>
          <w:lang w:val="kk-KZ"/>
        </w:rPr>
        <w:t>Әкімшілік рәсiмді қозғау үшін негіздер. Жолданымды қабылдау, тіркеу, қайтару және кері қайтарып алу. Жолданымды уәкілетті әкімшілік органға, лауазымды адамға әрі қарай жолдау. Әкімшілік рәсімдегі хабарлама (хабархат). Лауазымды адамға қарсылық білдіру (өздігінен бас тарту). Әкімшілік рәсімде өкілдік ету. Әкімшілік істерді жүргізу және есепке алу. Әкімшілік рәсімді тоқтату. Әкімшілік істі жеке-дара және алқалы түрде қарау. Әкімшілік істің нақты мән-жайларын зерттеу. Жолданым негізінде қозғалған әкімшілік рәсімнің мерзімдері. Әкімшілік істі қарау нәтижелері бойынша шешімдердің түрлері</w:t>
      </w:r>
    </w:p>
    <w:p w:rsidR="009E2D76" w:rsidRPr="002C54C8" w:rsidRDefault="009E2D76" w:rsidP="009E2D76">
      <w:pPr>
        <w:autoSpaceDE w:val="0"/>
        <w:autoSpaceDN w:val="0"/>
        <w:adjustRightInd w:val="0"/>
        <w:spacing w:after="0" w:line="240" w:lineRule="auto"/>
        <w:rPr>
          <w:rFonts w:ascii="Times New Roman" w:hAnsi="Times New Roman" w:cs="Times New Roman"/>
          <w:b/>
          <w:color w:val="000000"/>
          <w:sz w:val="28"/>
          <w:szCs w:val="28"/>
          <w:lang w:val="kk-KZ"/>
        </w:rPr>
      </w:pPr>
    </w:p>
    <w:p w:rsidR="009E2D76" w:rsidRPr="002C54C8" w:rsidRDefault="009E2D76" w:rsidP="009E2D76">
      <w:pPr>
        <w:tabs>
          <w:tab w:val="left" w:pos="284"/>
        </w:tabs>
        <w:autoSpaceDE w:val="0"/>
        <w:autoSpaceDN w:val="0"/>
        <w:adjustRightInd w:val="0"/>
        <w:spacing w:after="0" w:line="240" w:lineRule="auto"/>
        <w:ind w:firstLine="709"/>
        <w:jc w:val="both"/>
        <w:rPr>
          <w:rFonts w:ascii="Times New Roman" w:hAnsi="Times New Roman" w:cs="Times New Roman"/>
          <w:b/>
          <w:sz w:val="28"/>
          <w:szCs w:val="28"/>
          <w:lang w:val="kk-KZ"/>
        </w:rPr>
      </w:pPr>
      <w:r w:rsidRPr="002C54C8">
        <w:rPr>
          <w:rFonts w:ascii="Times New Roman" w:hAnsi="Times New Roman" w:cs="Times New Roman"/>
          <w:b/>
          <w:bCs/>
          <w:color w:val="000000"/>
          <w:sz w:val="28"/>
          <w:szCs w:val="28"/>
          <w:lang w:val="kk-KZ"/>
        </w:rPr>
        <w:t>9</w:t>
      </w:r>
      <w:r w:rsidRPr="002C54C8">
        <w:rPr>
          <w:rFonts w:ascii="Times New Roman" w:hAnsi="Times New Roman" w:cs="Times New Roman"/>
          <w:b/>
          <w:color w:val="000000"/>
          <w:sz w:val="28"/>
          <w:szCs w:val="28"/>
          <w:lang w:val="kk-KZ"/>
        </w:rPr>
        <w:t>.</w:t>
      </w:r>
      <w:r w:rsidRPr="002C54C8">
        <w:rPr>
          <w:rFonts w:ascii="Times New Roman" w:hAnsi="Times New Roman" w:cs="Times New Roman"/>
          <w:b/>
          <w:sz w:val="28"/>
          <w:szCs w:val="28"/>
          <w:lang w:val="kk-KZ"/>
        </w:rPr>
        <w:t xml:space="preserve"> Әкімшілік акт, оңайлатылған әкімшілік рәсім.</w:t>
      </w:r>
    </w:p>
    <w:p w:rsidR="009E2D76" w:rsidRPr="002C54C8" w:rsidRDefault="009E2D76" w:rsidP="009E2D76">
      <w:pPr>
        <w:pStyle w:val="Default"/>
        <w:ind w:firstLine="708"/>
        <w:contextualSpacing/>
        <w:jc w:val="both"/>
        <w:rPr>
          <w:sz w:val="28"/>
          <w:szCs w:val="28"/>
          <w:lang w:val="kk-KZ"/>
        </w:rPr>
      </w:pPr>
      <w:r w:rsidRPr="002C54C8">
        <w:rPr>
          <w:sz w:val="28"/>
          <w:szCs w:val="28"/>
          <w:lang w:val="kk-KZ"/>
        </w:rPr>
        <w:t xml:space="preserve">Мемлекеттік қызмет түсінігі. Мемлекеттік қызмет қағидалары.  Мемлекеттік қызмет бойынша Агенттіктің мәртебесі мен өкілеттіктері. Президенттің ең жоғарғы лауазымды тұлға ретіндегі өкілеттіктері. Қазақстандағы мемлекеттік қызмет институтын құқықтық реттеу. Саяси және әкімшілік қызметкерлерінің мемлекеттік қызметтен өтуінің тәртібі. Мемлекеттік қызметкерлердің жауаптылығы. Саяси және әкімшілік қызметкерлердің тәртіптік жауаптылығы. </w:t>
      </w:r>
    </w:p>
    <w:p w:rsidR="009E2D76" w:rsidRPr="002C54C8" w:rsidRDefault="009E2D76" w:rsidP="009E2D76">
      <w:pPr>
        <w:tabs>
          <w:tab w:val="left" w:pos="284"/>
        </w:tabs>
        <w:autoSpaceDE w:val="0"/>
        <w:autoSpaceDN w:val="0"/>
        <w:adjustRightInd w:val="0"/>
        <w:spacing w:after="0" w:line="240" w:lineRule="auto"/>
        <w:jc w:val="both"/>
        <w:rPr>
          <w:rFonts w:ascii="Times New Roman" w:hAnsi="Times New Roman" w:cs="Times New Roman"/>
          <w:sz w:val="28"/>
          <w:szCs w:val="28"/>
          <w:lang w:val="kk-KZ"/>
        </w:rPr>
      </w:pPr>
    </w:p>
    <w:p w:rsidR="009E2D76" w:rsidRPr="002C54C8" w:rsidRDefault="009E2D76" w:rsidP="009E2D76">
      <w:pPr>
        <w:tabs>
          <w:tab w:val="left" w:pos="284"/>
        </w:tabs>
        <w:autoSpaceDE w:val="0"/>
        <w:autoSpaceDN w:val="0"/>
        <w:adjustRightInd w:val="0"/>
        <w:spacing w:after="0" w:line="240" w:lineRule="auto"/>
        <w:ind w:firstLine="709"/>
        <w:jc w:val="both"/>
        <w:rPr>
          <w:rFonts w:ascii="Times New Roman" w:hAnsi="Times New Roman" w:cs="Times New Roman"/>
          <w:b/>
          <w:sz w:val="28"/>
          <w:szCs w:val="28"/>
          <w:lang w:val="kk-KZ"/>
        </w:rPr>
      </w:pPr>
      <w:r w:rsidRPr="002C54C8">
        <w:rPr>
          <w:rFonts w:ascii="Times New Roman" w:hAnsi="Times New Roman" w:cs="Times New Roman"/>
          <w:b/>
          <w:color w:val="000000"/>
          <w:sz w:val="28"/>
          <w:szCs w:val="28"/>
          <w:lang w:val="kk-KZ"/>
        </w:rPr>
        <w:lastRenderedPageBreak/>
        <w:t xml:space="preserve">10. </w:t>
      </w:r>
      <w:r w:rsidRPr="002C54C8">
        <w:rPr>
          <w:rFonts w:ascii="Times New Roman" w:hAnsi="Times New Roman" w:cs="Times New Roman"/>
          <w:b/>
          <w:sz w:val="28"/>
          <w:szCs w:val="28"/>
          <w:lang w:val="kk-KZ"/>
        </w:rPr>
        <w:t>Шағым жасау тәртібі, шағым беру, шағымды қарау, шағым бойынша шешім.</w:t>
      </w:r>
    </w:p>
    <w:p w:rsidR="009E2D76" w:rsidRPr="002C54C8" w:rsidRDefault="009E2D76" w:rsidP="009E2D76">
      <w:pPr>
        <w:pStyle w:val="Default"/>
        <w:ind w:firstLine="709"/>
        <w:contextualSpacing/>
        <w:jc w:val="both"/>
        <w:rPr>
          <w:sz w:val="28"/>
          <w:szCs w:val="28"/>
          <w:lang w:val="kk-KZ"/>
        </w:rPr>
      </w:pPr>
      <w:r w:rsidRPr="002C54C8">
        <w:rPr>
          <w:sz w:val="28"/>
          <w:szCs w:val="28"/>
          <w:lang w:val="kk-KZ"/>
        </w:rPr>
        <w:t xml:space="preserve">Мемлекеттік қызметкер түсінігі. Мемлекеттік қызметкерлер түрлері: саяси және әкімшілік. Саяси қызметкерлердің құқықтық мәртебесі. Әкімшілік қызметкерлердің құқықтық мәртебесі. Мемлекеттік қызметкерлердің әлеуметтік құқықтары. Мемлекеттік қызметкерлердің құқықтары мен бостандықтарының құқықтық кепілдіктері. </w:t>
      </w:r>
    </w:p>
    <w:p w:rsidR="009E2D76" w:rsidRPr="002C54C8" w:rsidRDefault="009E2D76" w:rsidP="009E2D76">
      <w:pPr>
        <w:tabs>
          <w:tab w:val="left" w:pos="284"/>
        </w:tabs>
        <w:autoSpaceDE w:val="0"/>
        <w:autoSpaceDN w:val="0"/>
        <w:adjustRightInd w:val="0"/>
        <w:spacing w:after="0" w:line="240" w:lineRule="auto"/>
        <w:jc w:val="both"/>
        <w:rPr>
          <w:rFonts w:ascii="Times New Roman" w:hAnsi="Times New Roman" w:cs="Times New Roman"/>
          <w:b/>
          <w:sz w:val="28"/>
          <w:szCs w:val="28"/>
          <w:lang w:val="kk-KZ"/>
        </w:rPr>
      </w:pPr>
    </w:p>
    <w:p w:rsidR="009E2D76" w:rsidRPr="002C54C8" w:rsidRDefault="009E2D76" w:rsidP="009E2D76">
      <w:pPr>
        <w:tabs>
          <w:tab w:val="left" w:pos="284"/>
        </w:tabs>
        <w:autoSpaceDE w:val="0"/>
        <w:autoSpaceDN w:val="0"/>
        <w:adjustRightInd w:val="0"/>
        <w:spacing w:after="0" w:line="240" w:lineRule="auto"/>
        <w:ind w:firstLine="709"/>
        <w:jc w:val="both"/>
        <w:rPr>
          <w:rFonts w:ascii="Times New Roman" w:hAnsi="Times New Roman" w:cs="Times New Roman"/>
          <w:b/>
          <w:color w:val="000000"/>
          <w:sz w:val="28"/>
          <w:szCs w:val="28"/>
          <w:lang w:val="kk-KZ"/>
        </w:rPr>
      </w:pPr>
      <w:r w:rsidRPr="002C54C8">
        <w:rPr>
          <w:rFonts w:ascii="Times New Roman" w:hAnsi="Times New Roman" w:cs="Times New Roman"/>
          <w:b/>
          <w:sz w:val="28"/>
          <w:szCs w:val="28"/>
          <w:lang w:val="kk-KZ"/>
        </w:rPr>
        <w:t>11</w:t>
      </w:r>
      <w:r w:rsidRPr="002C54C8">
        <w:rPr>
          <w:rFonts w:ascii="Times New Roman" w:hAnsi="Times New Roman" w:cs="Times New Roman"/>
          <w:b/>
          <w:color w:val="000000"/>
          <w:sz w:val="28"/>
          <w:szCs w:val="28"/>
          <w:lang w:val="kk-KZ"/>
        </w:rPr>
        <w:t>. Істердің соттылығы</w:t>
      </w:r>
    </w:p>
    <w:p w:rsidR="009E2D76" w:rsidRPr="002C54C8" w:rsidRDefault="009E2D76" w:rsidP="009E2D76">
      <w:pPr>
        <w:pStyle w:val="Default"/>
        <w:ind w:firstLine="709"/>
        <w:contextualSpacing/>
        <w:jc w:val="both"/>
        <w:rPr>
          <w:sz w:val="28"/>
          <w:szCs w:val="28"/>
          <w:lang w:val="kk-KZ"/>
        </w:rPr>
      </w:pPr>
      <w:r w:rsidRPr="002C54C8">
        <w:rPr>
          <w:sz w:val="28"/>
          <w:szCs w:val="28"/>
          <w:lang w:val="kk-KZ"/>
        </w:rPr>
        <w:t xml:space="preserve">Мемлекеттік басқарудың нысандарының түсінгі. Мемлекеттік басқарудың құқықтық нысандарының түсінігі. Мемлекеттік басқарудың құқықтық емес нысандарының түсінігі. Олардың ерекше белгілері. Нормативтік-құқықтық актілердің түсінігі және түрлері. Мемлекеттік басқарудың жеке актілерінің түсінігі. Мемлекеттік басқару актілеріне талаптар. Әкімшілік-құқықтық шарттар және келісімдер. Әкімшілік шарттардың түрлері. </w:t>
      </w:r>
    </w:p>
    <w:p w:rsidR="009E2D76" w:rsidRPr="002C54C8" w:rsidRDefault="009E2D76" w:rsidP="009E2D76">
      <w:pPr>
        <w:tabs>
          <w:tab w:val="left" w:pos="284"/>
        </w:tabs>
        <w:autoSpaceDE w:val="0"/>
        <w:autoSpaceDN w:val="0"/>
        <w:adjustRightInd w:val="0"/>
        <w:spacing w:after="0" w:line="240" w:lineRule="auto"/>
        <w:jc w:val="both"/>
        <w:rPr>
          <w:rFonts w:ascii="Times New Roman" w:hAnsi="Times New Roman" w:cs="Times New Roman"/>
          <w:b/>
          <w:sz w:val="28"/>
          <w:szCs w:val="28"/>
          <w:lang w:val="kk-KZ"/>
        </w:rPr>
      </w:pPr>
    </w:p>
    <w:p w:rsidR="009E2D76" w:rsidRPr="002C54C8" w:rsidRDefault="009E2D76" w:rsidP="009E2D76">
      <w:pPr>
        <w:tabs>
          <w:tab w:val="left" w:pos="284"/>
        </w:tabs>
        <w:autoSpaceDE w:val="0"/>
        <w:autoSpaceDN w:val="0"/>
        <w:adjustRightInd w:val="0"/>
        <w:spacing w:after="0" w:line="240" w:lineRule="auto"/>
        <w:jc w:val="both"/>
        <w:rPr>
          <w:rFonts w:ascii="Times New Roman" w:hAnsi="Times New Roman" w:cs="Times New Roman"/>
          <w:b/>
          <w:sz w:val="28"/>
          <w:szCs w:val="28"/>
          <w:lang w:val="kk-KZ"/>
        </w:rPr>
      </w:pPr>
      <w:r w:rsidRPr="002C54C8">
        <w:rPr>
          <w:rFonts w:ascii="Times New Roman" w:hAnsi="Times New Roman" w:cs="Times New Roman"/>
          <w:b/>
          <w:sz w:val="28"/>
          <w:szCs w:val="28"/>
          <w:lang w:val="kk-KZ"/>
        </w:rPr>
        <w:t xml:space="preserve">        12. Әкімшілік істер бойынша сот талқылауының жалпы бастаулары</w:t>
      </w:r>
    </w:p>
    <w:p w:rsidR="009E2D76" w:rsidRPr="002C54C8" w:rsidRDefault="009E2D76" w:rsidP="009E2D76">
      <w:pPr>
        <w:pStyle w:val="Default"/>
        <w:ind w:firstLine="709"/>
        <w:contextualSpacing/>
        <w:jc w:val="both"/>
        <w:rPr>
          <w:sz w:val="28"/>
          <w:szCs w:val="28"/>
          <w:lang w:val="kk-KZ"/>
        </w:rPr>
      </w:pPr>
      <w:r w:rsidRPr="002C54C8">
        <w:rPr>
          <w:sz w:val="28"/>
          <w:szCs w:val="28"/>
          <w:lang w:val="kk-KZ"/>
        </w:rPr>
        <w:t xml:space="preserve">Мемлекеттік басқару әдістерінің түсінігі. Ынталандыру түсінігі және түрлері. Мемлекеттік наградалар. Мәжбүрлеу түсінігі және түрлері. Құқықтық және құқықтық емес мәжбүрлеу. Әкімшілік-құқықық мәжбүрлеу, ерекшеліктері мен түрлері: ескерту, тоқтату және жауаптылық. </w:t>
      </w:r>
    </w:p>
    <w:p w:rsidR="009E2D76" w:rsidRPr="002C54C8" w:rsidRDefault="009E2D76" w:rsidP="009E2D76">
      <w:pPr>
        <w:tabs>
          <w:tab w:val="left" w:pos="284"/>
        </w:tabs>
        <w:autoSpaceDE w:val="0"/>
        <w:autoSpaceDN w:val="0"/>
        <w:adjustRightInd w:val="0"/>
        <w:spacing w:after="0" w:line="240" w:lineRule="auto"/>
        <w:jc w:val="both"/>
        <w:rPr>
          <w:rFonts w:ascii="Times New Roman" w:hAnsi="Times New Roman" w:cs="Times New Roman"/>
          <w:sz w:val="28"/>
          <w:szCs w:val="28"/>
          <w:lang w:val="kk-KZ"/>
        </w:rPr>
      </w:pPr>
    </w:p>
    <w:p w:rsidR="009E2D76" w:rsidRPr="002C54C8" w:rsidRDefault="009E2D76" w:rsidP="009E2D76">
      <w:pPr>
        <w:tabs>
          <w:tab w:val="left" w:pos="284"/>
        </w:tabs>
        <w:autoSpaceDE w:val="0"/>
        <w:autoSpaceDN w:val="0"/>
        <w:adjustRightInd w:val="0"/>
        <w:spacing w:after="0" w:line="240" w:lineRule="auto"/>
        <w:ind w:firstLine="709"/>
        <w:jc w:val="both"/>
        <w:rPr>
          <w:rFonts w:ascii="Times New Roman" w:hAnsi="Times New Roman" w:cs="Times New Roman"/>
          <w:sz w:val="28"/>
          <w:szCs w:val="28"/>
          <w:lang w:val="kk-KZ"/>
        </w:rPr>
      </w:pPr>
      <w:r w:rsidRPr="002C54C8">
        <w:rPr>
          <w:rFonts w:ascii="Times New Roman" w:hAnsi="Times New Roman" w:cs="Times New Roman"/>
          <w:b/>
          <w:color w:val="000000"/>
          <w:sz w:val="28"/>
          <w:szCs w:val="28"/>
          <w:lang w:val="kk-KZ"/>
        </w:rPr>
        <w:t xml:space="preserve">13. </w:t>
      </w:r>
      <w:r w:rsidRPr="002C54C8">
        <w:rPr>
          <w:rFonts w:ascii="Times New Roman" w:hAnsi="Times New Roman" w:cs="Times New Roman"/>
          <w:b/>
          <w:sz w:val="28"/>
          <w:szCs w:val="28"/>
          <w:lang w:val="kk-KZ"/>
        </w:rPr>
        <w:t>Процестік мәжбүрлеу шаралары. дәлелдемелер және дәлелдеу. әкімшілік талап қою, оның нысаны, мазмұны және түрлері.</w:t>
      </w:r>
    </w:p>
    <w:p w:rsidR="009E2D76" w:rsidRPr="002C54C8" w:rsidRDefault="009E2D76" w:rsidP="009E2D76">
      <w:pPr>
        <w:pStyle w:val="Default"/>
        <w:ind w:firstLine="709"/>
        <w:contextualSpacing/>
        <w:jc w:val="both"/>
        <w:rPr>
          <w:sz w:val="28"/>
          <w:szCs w:val="28"/>
          <w:lang w:val="kk-KZ"/>
        </w:rPr>
      </w:pPr>
      <w:r w:rsidRPr="002C54C8">
        <w:rPr>
          <w:sz w:val="28"/>
          <w:szCs w:val="28"/>
          <w:lang w:val="kk-KZ"/>
        </w:rPr>
        <w:t xml:space="preserve">Әкімшілік мәжбүрлеу түсінігі. Әкімшілік мәжбүрлеу шараларының түрлері.Әкімшілік ескерту түсінігі. Ескерту шаралары: тексерулер, жұмыстарды тоқтату, карантин, жұмыстардан шеттету, т.б. Әкімшілік алдын алу шаралары: жалпы, арнайы және процессуалдық. Бас бостандығынан айыру орындарынан шыққан тұлғаларға әкімшілік бақылау. Күштеп емдеу, түсінігі, ерекшеліктері және түрлері. Әкімшілік ескерту шараларын қолданудың құқықтық реттелуі. Әкімшілік алдын алудың процессуалдық шаралары: әкімшілік ұстау, жеке тінту, көлікті тінту, алып келу және т.б. Арнайы құралдарды, қару және физикалық күшті қолдану </w:t>
      </w:r>
    </w:p>
    <w:p w:rsidR="009E2D76" w:rsidRPr="002C54C8" w:rsidRDefault="009E2D76" w:rsidP="009E2D76">
      <w:pPr>
        <w:tabs>
          <w:tab w:val="left" w:pos="284"/>
        </w:tabs>
        <w:autoSpaceDE w:val="0"/>
        <w:autoSpaceDN w:val="0"/>
        <w:adjustRightInd w:val="0"/>
        <w:spacing w:after="0" w:line="240" w:lineRule="auto"/>
        <w:jc w:val="both"/>
        <w:rPr>
          <w:rFonts w:ascii="Times New Roman" w:hAnsi="Times New Roman" w:cs="Times New Roman"/>
          <w:sz w:val="28"/>
          <w:szCs w:val="28"/>
          <w:lang w:val="kk-KZ"/>
        </w:rPr>
      </w:pPr>
    </w:p>
    <w:p w:rsidR="009E2D76" w:rsidRPr="002C54C8" w:rsidRDefault="009E2D76" w:rsidP="009E2D76">
      <w:pPr>
        <w:tabs>
          <w:tab w:val="left" w:pos="284"/>
        </w:tabs>
        <w:autoSpaceDE w:val="0"/>
        <w:autoSpaceDN w:val="0"/>
        <w:adjustRightInd w:val="0"/>
        <w:spacing w:after="0" w:line="240" w:lineRule="auto"/>
        <w:ind w:firstLine="709"/>
        <w:jc w:val="both"/>
        <w:rPr>
          <w:rFonts w:ascii="Times New Roman" w:hAnsi="Times New Roman" w:cs="Times New Roman"/>
          <w:b/>
          <w:sz w:val="28"/>
          <w:szCs w:val="28"/>
          <w:lang w:val="kk-KZ"/>
        </w:rPr>
      </w:pPr>
      <w:r w:rsidRPr="002C54C8">
        <w:rPr>
          <w:rFonts w:ascii="Times New Roman" w:hAnsi="Times New Roman" w:cs="Times New Roman"/>
          <w:b/>
          <w:color w:val="000000"/>
          <w:sz w:val="28"/>
          <w:szCs w:val="28"/>
          <w:lang w:val="kk-KZ"/>
        </w:rPr>
        <w:t>14.</w:t>
      </w:r>
      <w:r w:rsidRPr="002C54C8">
        <w:rPr>
          <w:rFonts w:ascii="Times New Roman" w:hAnsi="Times New Roman" w:cs="Times New Roman"/>
          <w:b/>
          <w:bCs/>
          <w:sz w:val="28"/>
          <w:szCs w:val="28"/>
          <w:lang w:val="kk-KZ"/>
        </w:rPr>
        <w:t xml:space="preserve"> Әкімшілік іс жүргізу: келіп түскен іс бойынша соттың әрекеттері және алдын ала тыңдау, сот талқылауы, жазбаша іс жүргізу, соттың шешімі.</w:t>
      </w:r>
    </w:p>
    <w:p w:rsidR="009E2D76" w:rsidRPr="002C54C8" w:rsidRDefault="009E2D76" w:rsidP="009E2D76">
      <w:pPr>
        <w:tabs>
          <w:tab w:val="left" w:pos="284"/>
        </w:tabs>
        <w:autoSpaceDE w:val="0"/>
        <w:autoSpaceDN w:val="0"/>
        <w:adjustRightInd w:val="0"/>
        <w:spacing w:after="0" w:line="240" w:lineRule="auto"/>
        <w:ind w:firstLine="709"/>
        <w:jc w:val="both"/>
        <w:rPr>
          <w:rFonts w:ascii="Times New Roman" w:hAnsi="Times New Roman" w:cs="Times New Roman"/>
          <w:sz w:val="28"/>
          <w:szCs w:val="28"/>
          <w:lang w:val="kk-KZ"/>
        </w:rPr>
      </w:pPr>
      <w:r w:rsidRPr="002C54C8">
        <w:rPr>
          <w:rFonts w:ascii="Times New Roman" w:hAnsi="Times New Roman" w:cs="Times New Roman"/>
          <w:b/>
          <w:sz w:val="28"/>
          <w:szCs w:val="28"/>
          <w:lang w:val="kk-KZ"/>
        </w:rPr>
        <w:t xml:space="preserve">  </w:t>
      </w:r>
      <w:r w:rsidRPr="002C54C8">
        <w:rPr>
          <w:rFonts w:ascii="Times New Roman" w:hAnsi="Times New Roman" w:cs="Times New Roman"/>
          <w:sz w:val="28"/>
          <w:szCs w:val="28"/>
          <w:lang w:val="kk-KZ"/>
        </w:rPr>
        <w:t xml:space="preserve">Әкімшілік жауаптылық түсінігі. Әкімшілік жауаптылық туралы заңнама. әкімшілік құқық бұзушылық түсінігі және оның құрамы. Әкімшілік жазаның шаралары. Әкімшілік юстиция. Әкімшілік юрисдикция. Әкімшілік құқық бұзушылықтар туралы істер бойынша өндіріс түсінігі. Әкімшілік құқық бұзушылықтар туралы істер бойынша өндірістің кезеңдері: іс қозғау, істі қарау, іс бойынша шешім шығару, шығарылған шешімдерді орындау, арыз немесе протест бойынша істі қарау. </w:t>
      </w:r>
    </w:p>
    <w:p w:rsidR="009E2D76" w:rsidRPr="002C54C8" w:rsidRDefault="009E2D76" w:rsidP="009E2D76">
      <w:pPr>
        <w:tabs>
          <w:tab w:val="left" w:pos="284"/>
        </w:tabs>
        <w:autoSpaceDE w:val="0"/>
        <w:autoSpaceDN w:val="0"/>
        <w:adjustRightInd w:val="0"/>
        <w:spacing w:after="0" w:line="240" w:lineRule="auto"/>
        <w:ind w:firstLine="709"/>
        <w:jc w:val="both"/>
        <w:rPr>
          <w:rFonts w:ascii="Times New Roman" w:hAnsi="Times New Roman" w:cs="Times New Roman"/>
          <w:b/>
          <w:sz w:val="28"/>
          <w:szCs w:val="28"/>
          <w:lang w:val="kk-KZ"/>
        </w:rPr>
      </w:pPr>
    </w:p>
    <w:p w:rsidR="009E2D76" w:rsidRPr="002C54C8" w:rsidRDefault="009E2D76" w:rsidP="009E2D76">
      <w:pPr>
        <w:tabs>
          <w:tab w:val="left" w:pos="284"/>
        </w:tabs>
        <w:autoSpaceDE w:val="0"/>
        <w:autoSpaceDN w:val="0"/>
        <w:adjustRightInd w:val="0"/>
        <w:spacing w:after="0" w:line="240" w:lineRule="auto"/>
        <w:ind w:firstLine="709"/>
        <w:jc w:val="both"/>
        <w:rPr>
          <w:rFonts w:ascii="Times New Roman" w:hAnsi="Times New Roman" w:cs="Times New Roman"/>
          <w:b/>
          <w:sz w:val="28"/>
          <w:szCs w:val="28"/>
          <w:lang w:val="kk-KZ"/>
        </w:rPr>
      </w:pPr>
      <w:r w:rsidRPr="002C54C8">
        <w:rPr>
          <w:rFonts w:ascii="Times New Roman" w:hAnsi="Times New Roman" w:cs="Times New Roman"/>
          <w:b/>
          <w:color w:val="000000"/>
          <w:sz w:val="28"/>
          <w:szCs w:val="28"/>
          <w:lang w:val="kk-KZ"/>
        </w:rPr>
        <w:lastRenderedPageBreak/>
        <w:t>15.</w:t>
      </w:r>
      <w:r w:rsidRPr="002C54C8">
        <w:rPr>
          <w:rFonts w:ascii="Times New Roman" w:hAnsi="Times New Roman" w:cs="Times New Roman"/>
          <w:b/>
          <w:sz w:val="28"/>
          <w:szCs w:val="28"/>
          <w:lang w:val="kk-KZ"/>
        </w:rPr>
        <w:t xml:space="preserve"> Айрықша әкімшілік істер бойынша іс жүргізу</w:t>
      </w:r>
    </w:p>
    <w:p w:rsidR="009E2D76" w:rsidRPr="002C54C8" w:rsidRDefault="009E2D76" w:rsidP="009E2D76">
      <w:pPr>
        <w:tabs>
          <w:tab w:val="left" w:pos="284"/>
        </w:tabs>
        <w:autoSpaceDE w:val="0"/>
        <w:autoSpaceDN w:val="0"/>
        <w:adjustRightInd w:val="0"/>
        <w:spacing w:after="0" w:line="240" w:lineRule="auto"/>
        <w:ind w:firstLine="709"/>
        <w:jc w:val="both"/>
        <w:rPr>
          <w:rFonts w:ascii="Times New Roman" w:hAnsi="Times New Roman" w:cs="Times New Roman"/>
          <w:b/>
          <w:sz w:val="28"/>
          <w:szCs w:val="28"/>
          <w:lang w:val="kk-KZ"/>
        </w:rPr>
      </w:pPr>
    </w:p>
    <w:p w:rsidR="009E2D76" w:rsidRPr="002C54C8" w:rsidRDefault="009E2D76" w:rsidP="009E2D76">
      <w:pPr>
        <w:pStyle w:val="Default"/>
        <w:ind w:firstLine="709"/>
        <w:contextualSpacing/>
        <w:jc w:val="both"/>
        <w:rPr>
          <w:sz w:val="28"/>
          <w:szCs w:val="28"/>
          <w:lang w:val="kk-KZ"/>
        </w:rPr>
      </w:pPr>
      <w:r w:rsidRPr="002C54C8">
        <w:rPr>
          <w:sz w:val="28"/>
          <w:szCs w:val="28"/>
          <w:lang w:val="kk-KZ"/>
        </w:rPr>
        <w:t xml:space="preserve">Атқарушы билітің қызметі саласында заңдылықты қамтамасыз етудің маңызы және мәні. Атқарушы биліктің қызметінің заңдылығына бақылау саласында прокуратура өкілеттігі. Сот өкілеттіктері және атқарушы биліктің органдарының бақылау-қадағалау фунциялары. Бақылау және қадағалау: түсінігі және ара-қатынасы Ведомствоішілік және сырттай бақылау, мақсаттық, жоспарлық және бақылаудың басқа да түрлері. Уақытша және тұрақты қадағалау. </w:t>
      </w:r>
    </w:p>
    <w:p w:rsidR="009E2D76" w:rsidRDefault="009E2D76" w:rsidP="009E2D76">
      <w:pPr>
        <w:tabs>
          <w:tab w:val="left" w:pos="284"/>
        </w:tabs>
        <w:autoSpaceDE w:val="0"/>
        <w:autoSpaceDN w:val="0"/>
        <w:adjustRightInd w:val="0"/>
        <w:spacing w:after="0" w:line="240" w:lineRule="auto"/>
        <w:jc w:val="both"/>
        <w:rPr>
          <w:rFonts w:ascii="Times New Roman" w:hAnsi="Times New Roman" w:cs="Times New Roman"/>
          <w:b/>
          <w:sz w:val="28"/>
          <w:szCs w:val="28"/>
          <w:lang w:val="kk-KZ"/>
        </w:rPr>
      </w:pPr>
    </w:p>
    <w:p w:rsidR="009E2D76" w:rsidRDefault="009E2D76" w:rsidP="009E2D76">
      <w:pPr>
        <w:tabs>
          <w:tab w:val="left" w:pos="284"/>
        </w:tabs>
        <w:autoSpaceDE w:val="0"/>
        <w:autoSpaceDN w:val="0"/>
        <w:adjustRightInd w:val="0"/>
        <w:spacing w:after="0" w:line="240" w:lineRule="auto"/>
        <w:ind w:firstLine="709"/>
        <w:jc w:val="both"/>
        <w:rPr>
          <w:rFonts w:ascii="Times New Roman" w:hAnsi="Times New Roman" w:cs="Times New Roman"/>
          <w:b/>
          <w:sz w:val="28"/>
          <w:szCs w:val="28"/>
          <w:lang w:val="kk-KZ"/>
        </w:rPr>
      </w:pPr>
    </w:p>
    <w:p w:rsidR="009E2D76" w:rsidRDefault="009E2D76" w:rsidP="009E2D76">
      <w:pPr>
        <w:tabs>
          <w:tab w:val="left" w:pos="284"/>
        </w:tabs>
        <w:autoSpaceDE w:val="0"/>
        <w:autoSpaceDN w:val="0"/>
        <w:adjustRightInd w:val="0"/>
        <w:spacing w:after="0" w:line="240" w:lineRule="auto"/>
        <w:ind w:firstLine="709"/>
        <w:jc w:val="both"/>
        <w:rPr>
          <w:rFonts w:ascii="Times New Roman" w:hAnsi="Times New Roman" w:cs="Times New Roman"/>
          <w:b/>
          <w:sz w:val="28"/>
          <w:szCs w:val="28"/>
          <w:lang w:val="kk-KZ"/>
        </w:rPr>
      </w:pPr>
    </w:p>
    <w:p w:rsidR="009E2D76" w:rsidRDefault="009E2D76" w:rsidP="009E2D76">
      <w:pPr>
        <w:tabs>
          <w:tab w:val="left" w:pos="284"/>
        </w:tabs>
        <w:autoSpaceDE w:val="0"/>
        <w:autoSpaceDN w:val="0"/>
        <w:adjustRightInd w:val="0"/>
        <w:spacing w:after="0" w:line="240" w:lineRule="auto"/>
        <w:ind w:firstLine="709"/>
        <w:jc w:val="both"/>
        <w:rPr>
          <w:rFonts w:ascii="Times New Roman" w:hAnsi="Times New Roman" w:cs="Times New Roman"/>
          <w:b/>
          <w:sz w:val="28"/>
          <w:szCs w:val="28"/>
          <w:lang w:val="kk-KZ"/>
        </w:rPr>
      </w:pPr>
    </w:p>
    <w:p w:rsidR="009E2D76" w:rsidRDefault="009E2D76" w:rsidP="009E2D76">
      <w:pPr>
        <w:tabs>
          <w:tab w:val="left" w:pos="284"/>
        </w:tabs>
        <w:autoSpaceDE w:val="0"/>
        <w:autoSpaceDN w:val="0"/>
        <w:adjustRightInd w:val="0"/>
        <w:spacing w:after="0" w:line="240" w:lineRule="auto"/>
        <w:ind w:firstLine="709"/>
        <w:jc w:val="both"/>
        <w:rPr>
          <w:rFonts w:ascii="Times New Roman" w:hAnsi="Times New Roman" w:cs="Times New Roman"/>
          <w:b/>
          <w:sz w:val="28"/>
          <w:szCs w:val="28"/>
          <w:lang w:val="kk-KZ"/>
        </w:rPr>
      </w:pPr>
    </w:p>
    <w:p w:rsidR="009E2D76" w:rsidRDefault="009E2D76" w:rsidP="009E2D76">
      <w:pPr>
        <w:spacing w:after="0" w:line="240" w:lineRule="auto"/>
        <w:ind w:firstLine="709"/>
        <w:jc w:val="center"/>
        <w:rPr>
          <w:rFonts w:ascii="Times New Roman" w:hAnsi="Times New Roman" w:cs="Times New Roman"/>
          <w:b/>
          <w:bCs/>
          <w:sz w:val="28"/>
          <w:szCs w:val="28"/>
          <w:lang w:val="kk-KZ"/>
        </w:rPr>
      </w:pPr>
      <w:r>
        <w:rPr>
          <w:rFonts w:ascii="Times New Roman" w:hAnsi="Times New Roman" w:cs="Times New Roman"/>
          <w:b/>
          <w:bCs/>
          <w:sz w:val="28"/>
          <w:szCs w:val="28"/>
          <w:lang w:val="kk-KZ"/>
        </w:rPr>
        <w:t>ҰСЫНЫЛАТЫН ӘДЕБИЕТТЕР:</w:t>
      </w:r>
    </w:p>
    <w:p w:rsidR="009E2D76" w:rsidRDefault="009E2D76" w:rsidP="009E2D76">
      <w:pPr>
        <w:spacing w:after="0" w:line="240" w:lineRule="auto"/>
        <w:ind w:firstLine="709"/>
        <w:jc w:val="center"/>
        <w:rPr>
          <w:rFonts w:ascii="Times New Roman" w:hAnsi="Times New Roman" w:cs="Times New Roman"/>
          <w:b/>
          <w:sz w:val="28"/>
          <w:szCs w:val="28"/>
          <w:lang w:val="kk-KZ"/>
        </w:rPr>
      </w:pPr>
    </w:p>
    <w:p w:rsidR="009E2D76" w:rsidRPr="002E0AD7" w:rsidRDefault="009E2D76" w:rsidP="009E2D76">
      <w:pPr>
        <w:spacing w:after="0" w:line="240" w:lineRule="auto"/>
        <w:ind w:firstLine="709"/>
        <w:jc w:val="both"/>
        <w:rPr>
          <w:rFonts w:ascii="Times New Roman" w:hAnsi="Times New Roman" w:cs="Times New Roman"/>
          <w:bCs/>
          <w:sz w:val="28"/>
          <w:szCs w:val="28"/>
          <w:lang w:val="kk-KZ"/>
        </w:rPr>
      </w:pPr>
      <w:r w:rsidRPr="002E0AD7">
        <w:rPr>
          <w:rFonts w:ascii="Times New Roman" w:hAnsi="Times New Roman" w:cs="Times New Roman"/>
          <w:bCs/>
          <w:sz w:val="28"/>
          <w:szCs w:val="28"/>
          <w:lang w:val="kk-KZ"/>
        </w:rPr>
        <w:t>1.</w:t>
      </w:r>
      <w:r>
        <w:rPr>
          <w:rFonts w:ascii="Times New Roman" w:hAnsi="Times New Roman" w:cs="Times New Roman"/>
          <w:bCs/>
          <w:sz w:val="28"/>
          <w:szCs w:val="28"/>
          <w:lang w:val="kk-KZ"/>
        </w:rPr>
        <w:t xml:space="preserve"> </w:t>
      </w:r>
      <w:r w:rsidRPr="002E0AD7">
        <w:rPr>
          <w:rFonts w:ascii="Times New Roman" w:hAnsi="Times New Roman" w:cs="Times New Roman"/>
          <w:bCs/>
          <w:sz w:val="28"/>
          <w:szCs w:val="28"/>
          <w:lang w:val="kk-KZ"/>
        </w:rPr>
        <w:t xml:space="preserve">Қазақстан Республикасының Әкімшілік құқық бұзушылық туралы    </w:t>
      </w:r>
      <w:r>
        <w:rPr>
          <w:rFonts w:ascii="Times New Roman" w:hAnsi="Times New Roman" w:cs="Times New Roman"/>
          <w:bCs/>
          <w:sz w:val="28"/>
          <w:szCs w:val="28"/>
          <w:lang w:val="kk-KZ"/>
        </w:rPr>
        <w:t xml:space="preserve">   </w:t>
      </w:r>
      <w:r w:rsidRPr="002E0AD7">
        <w:rPr>
          <w:rFonts w:ascii="Times New Roman" w:hAnsi="Times New Roman" w:cs="Times New Roman"/>
          <w:bCs/>
          <w:sz w:val="28"/>
          <w:szCs w:val="28"/>
          <w:lang w:val="kk-KZ"/>
        </w:rPr>
        <w:t xml:space="preserve">Кодексі, 2014 жыл 10 маусымда қабылданған  </w:t>
      </w:r>
    </w:p>
    <w:p w:rsidR="00DD5289" w:rsidRPr="00DD5289" w:rsidRDefault="00DD5289" w:rsidP="00DD5289">
      <w:pPr>
        <w:jc w:val="both"/>
        <w:rPr>
          <w:rFonts w:ascii="Times New Roman" w:hAnsi="Times New Roman" w:cs="Times New Roman"/>
          <w:bCs/>
          <w:sz w:val="28"/>
          <w:szCs w:val="28"/>
          <w:lang w:val="kk-KZ"/>
        </w:rPr>
      </w:pPr>
      <w:r>
        <w:rPr>
          <w:rFonts w:ascii="Times New Roman" w:hAnsi="Times New Roman" w:cs="Times New Roman"/>
          <w:bCs/>
          <w:sz w:val="28"/>
          <w:szCs w:val="28"/>
          <w:lang w:val="kk-KZ"/>
        </w:rPr>
        <w:t xml:space="preserve">          </w:t>
      </w:r>
      <w:r w:rsidR="009E2D76" w:rsidRPr="002E0AD7">
        <w:rPr>
          <w:rFonts w:ascii="Times New Roman" w:hAnsi="Times New Roman" w:cs="Times New Roman"/>
          <w:bCs/>
          <w:sz w:val="28"/>
          <w:szCs w:val="28"/>
          <w:lang w:val="kk-KZ"/>
        </w:rPr>
        <w:t>2</w:t>
      </w:r>
      <w:r w:rsidR="009E2D76" w:rsidRPr="00DD5289">
        <w:rPr>
          <w:rFonts w:ascii="Times New Roman" w:hAnsi="Times New Roman" w:cs="Times New Roman"/>
          <w:bCs/>
          <w:sz w:val="28"/>
          <w:szCs w:val="28"/>
          <w:lang w:val="kk-KZ"/>
        </w:rPr>
        <w:t xml:space="preserve">. </w:t>
      </w:r>
      <w:r w:rsidRPr="00DD5289">
        <w:rPr>
          <w:rFonts w:ascii="Times New Roman" w:hAnsi="Times New Roman" w:cs="Times New Roman"/>
          <w:bCs/>
          <w:sz w:val="28"/>
          <w:szCs w:val="28"/>
          <w:lang w:val="kk-KZ"/>
        </w:rPr>
        <w:t>Қазақстан Республикасының әкімшілік рәсімдік- процестік кодексі.2020 жыл 29 маусымда қабылданған</w:t>
      </w:r>
      <w:r w:rsidRPr="00DD5289">
        <w:rPr>
          <w:bCs/>
          <w:sz w:val="28"/>
          <w:szCs w:val="28"/>
          <w:lang w:val="kk-KZ"/>
        </w:rPr>
        <w:t xml:space="preserve">.  </w:t>
      </w:r>
    </w:p>
    <w:p w:rsidR="00DD5289" w:rsidRPr="00DD5289" w:rsidRDefault="00DD5289" w:rsidP="009E2D76">
      <w:pPr>
        <w:spacing w:after="0" w:line="240" w:lineRule="auto"/>
        <w:ind w:firstLine="709"/>
        <w:jc w:val="both"/>
        <w:rPr>
          <w:rFonts w:ascii="Times New Roman" w:hAnsi="Times New Roman" w:cs="Times New Roman"/>
          <w:bCs/>
          <w:sz w:val="28"/>
          <w:szCs w:val="28"/>
          <w:lang w:val="kk-KZ"/>
        </w:rPr>
      </w:pPr>
    </w:p>
    <w:p w:rsidR="009E307B" w:rsidRPr="009E307B" w:rsidRDefault="00DD5289" w:rsidP="009E2D76">
      <w:pPr>
        <w:spacing w:after="0" w:line="240" w:lineRule="auto"/>
        <w:ind w:firstLine="709"/>
        <w:jc w:val="both"/>
        <w:rPr>
          <w:rFonts w:ascii="Times New Roman" w:hAnsi="Times New Roman" w:cs="Times New Roman"/>
          <w:bCs/>
          <w:sz w:val="28"/>
          <w:szCs w:val="28"/>
        </w:rPr>
      </w:pPr>
      <w:r>
        <w:rPr>
          <w:rFonts w:ascii="Times New Roman" w:hAnsi="Times New Roman" w:cs="Times New Roman"/>
          <w:bCs/>
          <w:sz w:val="28"/>
          <w:szCs w:val="28"/>
          <w:lang w:val="kk-KZ"/>
        </w:rPr>
        <w:t>3.</w:t>
      </w:r>
      <w:r w:rsidR="009E307B">
        <w:rPr>
          <w:rFonts w:ascii="Times New Roman" w:hAnsi="Times New Roman" w:cs="Times New Roman"/>
          <w:bCs/>
          <w:sz w:val="28"/>
          <w:szCs w:val="28"/>
          <w:lang w:val="kk-KZ"/>
        </w:rPr>
        <w:t xml:space="preserve">Нурмашев У.У., Тоқтыбеков Т.А Административное процессуальное право Республики Казахстан    Алматы, Жеті жарғы </w:t>
      </w:r>
      <w:r w:rsidR="009E307B">
        <w:rPr>
          <w:rFonts w:ascii="Times New Roman" w:hAnsi="Times New Roman" w:cs="Times New Roman"/>
          <w:bCs/>
          <w:sz w:val="28"/>
          <w:szCs w:val="28"/>
        </w:rPr>
        <w:t>2017ж</w:t>
      </w:r>
    </w:p>
    <w:p w:rsidR="009E2D76" w:rsidRPr="002E0AD7" w:rsidRDefault="00DD5289" w:rsidP="009E2D76">
      <w:pPr>
        <w:spacing w:after="0" w:line="240" w:lineRule="auto"/>
        <w:ind w:firstLine="709"/>
        <w:jc w:val="both"/>
        <w:rPr>
          <w:rFonts w:ascii="Times New Roman" w:hAnsi="Times New Roman" w:cs="Times New Roman"/>
          <w:bCs/>
          <w:sz w:val="28"/>
          <w:szCs w:val="28"/>
          <w:lang w:val="kk-KZ"/>
        </w:rPr>
      </w:pPr>
      <w:r>
        <w:rPr>
          <w:rFonts w:ascii="Times New Roman" w:hAnsi="Times New Roman" w:cs="Times New Roman"/>
          <w:bCs/>
          <w:sz w:val="28"/>
          <w:szCs w:val="28"/>
          <w:lang w:val="kk-KZ"/>
        </w:rPr>
        <w:t>4</w:t>
      </w:r>
      <w:r w:rsidR="003C6A54">
        <w:rPr>
          <w:rFonts w:ascii="Times New Roman" w:hAnsi="Times New Roman" w:cs="Times New Roman"/>
          <w:bCs/>
          <w:sz w:val="28"/>
          <w:szCs w:val="28"/>
          <w:lang w:val="kk-KZ"/>
        </w:rPr>
        <w:t>.</w:t>
      </w:r>
      <w:r w:rsidR="009E2D76" w:rsidRPr="002E0AD7">
        <w:rPr>
          <w:rFonts w:ascii="Times New Roman" w:hAnsi="Times New Roman" w:cs="Times New Roman"/>
          <w:bCs/>
          <w:sz w:val="28"/>
          <w:szCs w:val="28"/>
          <w:lang w:val="kk-KZ"/>
        </w:rPr>
        <w:t>Исабеков А.Қ.,Құсайынов Д.Ө Әкімшілік құқық.Оқу құралы. Алматы,Қазақ университеті,2013ж.</w:t>
      </w:r>
    </w:p>
    <w:p w:rsidR="009E2D76" w:rsidRPr="002E0AD7" w:rsidRDefault="00DD5289" w:rsidP="009E2D76">
      <w:pPr>
        <w:spacing w:after="0" w:line="240" w:lineRule="auto"/>
        <w:ind w:firstLine="709"/>
        <w:contextualSpacing/>
        <w:jc w:val="both"/>
        <w:rPr>
          <w:rFonts w:ascii="Times New Roman" w:hAnsi="Times New Roman" w:cs="Times New Roman"/>
          <w:sz w:val="28"/>
          <w:szCs w:val="28"/>
          <w:lang w:val="kk-KZ"/>
        </w:rPr>
      </w:pPr>
      <w:r>
        <w:rPr>
          <w:rFonts w:ascii="Times New Roman" w:hAnsi="Times New Roman" w:cs="Times New Roman"/>
          <w:sz w:val="28"/>
          <w:szCs w:val="28"/>
          <w:lang w:val="kk-KZ"/>
        </w:rPr>
        <w:t>5</w:t>
      </w:r>
      <w:r w:rsidR="009E2D76" w:rsidRPr="002E0AD7">
        <w:rPr>
          <w:rFonts w:ascii="Times New Roman" w:hAnsi="Times New Roman" w:cs="Times New Roman"/>
          <w:sz w:val="28"/>
          <w:szCs w:val="28"/>
          <w:lang w:val="kk-KZ"/>
        </w:rPr>
        <w:t xml:space="preserve">. Таранов А.А. Әкімшілік құқық. </w:t>
      </w:r>
      <w:r w:rsidR="009E2D76" w:rsidRPr="002E0AD7">
        <w:rPr>
          <w:rFonts w:ascii="Times New Roman" w:hAnsi="Times New Roman" w:cs="Times New Roman"/>
          <w:sz w:val="28"/>
          <w:szCs w:val="28"/>
        </w:rPr>
        <w:t xml:space="preserve">Академиялық курс. </w:t>
      </w:r>
      <w:proofErr w:type="spellStart"/>
      <w:r w:rsidR="009E2D76" w:rsidRPr="002E0AD7">
        <w:rPr>
          <w:rFonts w:ascii="Times New Roman" w:hAnsi="Times New Roman" w:cs="Times New Roman"/>
          <w:sz w:val="28"/>
          <w:szCs w:val="28"/>
        </w:rPr>
        <w:t>Жалпы</w:t>
      </w:r>
      <w:proofErr w:type="spellEnd"/>
      <w:r w:rsidR="009E2D76" w:rsidRPr="002E0AD7">
        <w:rPr>
          <w:rFonts w:ascii="Times New Roman" w:hAnsi="Times New Roman" w:cs="Times New Roman"/>
          <w:sz w:val="28"/>
          <w:szCs w:val="28"/>
        </w:rPr>
        <w:t xml:space="preserve"> бө</w:t>
      </w:r>
      <w:proofErr w:type="gramStart"/>
      <w:r w:rsidR="009E2D76" w:rsidRPr="002E0AD7">
        <w:rPr>
          <w:rFonts w:ascii="Times New Roman" w:hAnsi="Times New Roman" w:cs="Times New Roman"/>
          <w:sz w:val="28"/>
          <w:szCs w:val="28"/>
        </w:rPr>
        <w:t>л</w:t>
      </w:r>
      <w:proofErr w:type="gramEnd"/>
      <w:r w:rsidR="009E2D76" w:rsidRPr="002E0AD7">
        <w:rPr>
          <w:rFonts w:ascii="Times New Roman" w:hAnsi="Times New Roman" w:cs="Times New Roman"/>
          <w:sz w:val="28"/>
          <w:szCs w:val="28"/>
        </w:rPr>
        <w:t xml:space="preserve">ім. А., 2002 ж. </w:t>
      </w:r>
    </w:p>
    <w:p w:rsidR="009E2D76" w:rsidRPr="002E0AD7" w:rsidRDefault="00DD5289" w:rsidP="009E2D76">
      <w:pPr>
        <w:spacing w:after="0" w:line="240" w:lineRule="auto"/>
        <w:ind w:firstLine="709"/>
        <w:contextualSpacing/>
        <w:jc w:val="both"/>
        <w:rPr>
          <w:rFonts w:ascii="Times New Roman" w:hAnsi="Times New Roman" w:cs="Times New Roman"/>
          <w:sz w:val="28"/>
          <w:szCs w:val="28"/>
          <w:lang w:val="kk-KZ"/>
        </w:rPr>
      </w:pPr>
      <w:r>
        <w:rPr>
          <w:rFonts w:ascii="Times New Roman" w:hAnsi="Times New Roman" w:cs="Times New Roman"/>
          <w:sz w:val="28"/>
          <w:szCs w:val="28"/>
          <w:lang w:val="kk-KZ"/>
        </w:rPr>
        <w:t>6</w:t>
      </w:r>
      <w:r w:rsidR="009E2D76" w:rsidRPr="002E0AD7">
        <w:rPr>
          <w:rFonts w:ascii="Times New Roman" w:hAnsi="Times New Roman" w:cs="Times New Roman"/>
          <w:sz w:val="28"/>
          <w:szCs w:val="28"/>
          <w:lang w:val="kk-KZ"/>
        </w:rPr>
        <w:t xml:space="preserve">. Таранов А.А. Әкімшілік құқық. </w:t>
      </w:r>
      <w:r w:rsidR="009E2D76" w:rsidRPr="002E0AD7">
        <w:rPr>
          <w:rFonts w:ascii="Times New Roman" w:hAnsi="Times New Roman" w:cs="Times New Roman"/>
          <w:sz w:val="28"/>
          <w:szCs w:val="28"/>
        </w:rPr>
        <w:t xml:space="preserve">Академиялық курс. </w:t>
      </w:r>
      <w:proofErr w:type="spellStart"/>
      <w:r w:rsidR="009E2D76" w:rsidRPr="002E0AD7">
        <w:rPr>
          <w:rFonts w:ascii="Times New Roman" w:hAnsi="Times New Roman" w:cs="Times New Roman"/>
          <w:sz w:val="28"/>
          <w:szCs w:val="28"/>
        </w:rPr>
        <w:t>Ерекше</w:t>
      </w:r>
      <w:proofErr w:type="spellEnd"/>
      <w:r w:rsidR="009E2D76" w:rsidRPr="002E0AD7">
        <w:rPr>
          <w:rFonts w:ascii="Times New Roman" w:hAnsi="Times New Roman" w:cs="Times New Roman"/>
          <w:sz w:val="28"/>
          <w:szCs w:val="28"/>
        </w:rPr>
        <w:t xml:space="preserve"> бө</w:t>
      </w:r>
      <w:proofErr w:type="gramStart"/>
      <w:r w:rsidR="009E2D76" w:rsidRPr="002E0AD7">
        <w:rPr>
          <w:rFonts w:ascii="Times New Roman" w:hAnsi="Times New Roman" w:cs="Times New Roman"/>
          <w:sz w:val="28"/>
          <w:szCs w:val="28"/>
        </w:rPr>
        <w:t>л</w:t>
      </w:r>
      <w:proofErr w:type="gramEnd"/>
      <w:r w:rsidR="009E2D76" w:rsidRPr="002E0AD7">
        <w:rPr>
          <w:rFonts w:ascii="Times New Roman" w:hAnsi="Times New Roman" w:cs="Times New Roman"/>
          <w:sz w:val="28"/>
          <w:szCs w:val="28"/>
        </w:rPr>
        <w:t xml:space="preserve">ім. А., 2002 ж. </w:t>
      </w:r>
    </w:p>
    <w:p w:rsidR="009E2D76" w:rsidRPr="002E0AD7" w:rsidRDefault="00DD5289" w:rsidP="009E2D76">
      <w:pPr>
        <w:spacing w:after="0" w:line="240" w:lineRule="auto"/>
        <w:ind w:firstLine="709"/>
        <w:contextualSpacing/>
        <w:jc w:val="both"/>
        <w:rPr>
          <w:rFonts w:ascii="Times New Roman" w:hAnsi="Times New Roman" w:cs="Times New Roman"/>
          <w:sz w:val="28"/>
          <w:szCs w:val="28"/>
          <w:lang w:val="kk-KZ"/>
        </w:rPr>
      </w:pPr>
      <w:r>
        <w:rPr>
          <w:rFonts w:ascii="Times New Roman" w:hAnsi="Times New Roman" w:cs="Times New Roman"/>
          <w:sz w:val="28"/>
          <w:szCs w:val="28"/>
          <w:lang w:val="kk-KZ"/>
        </w:rPr>
        <w:t>7</w:t>
      </w:r>
      <w:r w:rsidR="009E2D76" w:rsidRPr="002E0AD7">
        <w:rPr>
          <w:rFonts w:ascii="Times New Roman" w:hAnsi="Times New Roman" w:cs="Times New Roman"/>
          <w:sz w:val="28"/>
          <w:szCs w:val="28"/>
          <w:lang w:val="kk-KZ"/>
        </w:rPr>
        <w:t xml:space="preserve">. Жатқанбаева А.Е. Әкімшілік құқық бұзушылықтар туралы істер бойынша ҚР-ның заңнамасы. </w:t>
      </w:r>
      <w:r w:rsidR="009E2D76" w:rsidRPr="002E0AD7">
        <w:rPr>
          <w:rFonts w:ascii="Times New Roman" w:hAnsi="Times New Roman" w:cs="Times New Roman"/>
          <w:sz w:val="28"/>
          <w:szCs w:val="28"/>
        </w:rPr>
        <w:t xml:space="preserve">А., 2003 ж.  </w:t>
      </w:r>
    </w:p>
    <w:p w:rsidR="009E2D76" w:rsidRPr="002E0AD7" w:rsidRDefault="00DD5289" w:rsidP="009E2D76">
      <w:pPr>
        <w:spacing w:after="0" w:line="240" w:lineRule="auto"/>
        <w:ind w:firstLine="709"/>
        <w:contextualSpacing/>
        <w:jc w:val="both"/>
        <w:rPr>
          <w:rFonts w:ascii="Times New Roman" w:hAnsi="Times New Roman" w:cs="Times New Roman"/>
          <w:sz w:val="28"/>
          <w:szCs w:val="28"/>
          <w:lang w:val="kk-KZ"/>
        </w:rPr>
      </w:pPr>
      <w:r>
        <w:rPr>
          <w:rFonts w:ascii="Times New Roman" w:hAnsi="Times New Roman" w:cs="Times New Roman"/>
          <w:sz w:val="28"/>
          <w:szCs w:val="28"/>
        </w:rPr>
        <w:t>8</w:t>
      </w:r>
      <w:r w:rsidR="009E2D76" w:rsidRPr="002E0AD7">
        <w:rPr>
          <w:rFonts w:ascii="Times New Roman" w:hAnsi="Times New Roman" w:cs="Times New Roman"/>
          <w:sz w:val="28"/>
          <w:szCs w:val="28"/>
        </w:rPr>
        <w:t xml:space="preserve">. </w:t>
      </w:r>
      <w:proofErr w:type="spellStart"/>
      <w:r w:rsidR="009E2D76" w:rsidRPr="002E0AD7">
        <w:rPr>
          <w:rFonts w:ascii="Times New Roman" w:hAnsi="Times New Roman" w:cs="Times New Roman"/>
          <w:sz w:val="28"/>
          <w:szCs w:val="28"/>
        </w:rPr>
        <w:t>Жетписбаев</w:t>
      </w:r>
      <w:proofErr w:type="spellEnd"/>
      <w:r w:rsidR="009E2D76" w:rsidRPr="002E0AD7">
        <w:rPr>
          <w:rFonts w:ascii="Times New Roman" w:hAnsi="Times New Roman" w:cs="Times New Roman"/>
          <w:sz w:val="28"/>
          <w:szCs w:val="28"/>
        </w:rPr>
        <w:t xml:space="preserve"> Б.А. Административный процесс (производство по делам об административных правонарушениях). А., 2004 ж.</w:t>
      </w:r>
    </w:p>
    <w:p w:rsidR="009E2D76" w:rsidRPr="002E0AD7" w:rsidRDefault="00DD5289" w:rsidP="009E2D76">
      <w:pPr>
        <w:pStyle w:val="Default"/>
        <w:ind w:firstLine="709"/>
        <w:jc w:val="both"/>
        <w:rPr>
          <w:sz w:val="28"/>
          <w:szCs w:val="28"/>
        </w:rPr>
      </w:pPr>
      <w:r>
        <w:rPr>
          <w:sz w:val="28"/>
          <w:szCs w:val="28"/>
          <w:lang w:val="kk-KZ"/>
        </w:rPr>
        <w:t>9</w:t>
      </w:r>
      <w:r w:rsidR="009E2D76" w:rsidRPr="002E0AD7">
        <w:rPr>
          <w:sz w:val="28"/>
          <w:szCs w:val="28"/>
          <w:lang w:val="kk-KZ"/>
        </w:rPr>
        <w:t>.</w:t>
      </w:r>
      <w:r w:rsidR="009E2D76">
        <w:rPr>
          <w:sz w:val="28"/>
          <w:szCs w:val="28"/>
          <w:lang w:val="kk-KZ"/>
        </w:rPr>
        <w:t xml:space="preserve"> </w:t>
      </w:r>
      <w:r w:rsidR="009E2D76" w:rsidRPr="002E0AD7">
        <w:rPr>
          <w:sz w:val="28"/>
          <w:szCs w:val="28"/>
          <w:lang w:val="kk-KZ"/>
        </w:rPr>
        <w:t>Жетписбаев Б.А.,Исабеков А.Қ.,Рахметов Е.Ш. Производство по делам об административных правонарушениях в Республике Казахстана.</w:t>
      </w:r>
      <w:r w:rsidR="009E2D76" w:rsidRPr="002E0AD7">
        <w:rPr>
          <w:sz w:val="28"/>
          <w:szCs w:val="28"/>
        </w:rPr>
        <w:t xml:space="preserve">  </w:t>
      </w:r>
      <w:r w:rsidR="009E2D76" w:rsidRPr="002E0AD7">
        <w:rPr>
          <w:sz w:val="28"/>
          <w:szCs w:val="28"/>
          <w:lang w:val="kk-KZ"/>
        </w:rPr>
        <w:t>Уебное пособие.</w:t>
      </w:r>
      <w:r w:rsidR="009E2D76" w:rsidRPr="002E0AD7">
        <w:rPr>
          <w:sz w:val="28"/>
          <w:szCs w:val="28"/>
        </w:rPr>
        <w:t xml:space="preserve"> </w:t>
      </w:r>
      <w:proofErr w:type="spellStart"/>
      <w:r w:rsidR="009E2D76" w:rsidRPr="002E0AD7">
        <w:rPr>
          <w:sz w:val="28"/>
          <w:szCs w:val="28"/>
          <w:lang w:val="en-US"/>
        </w:rPr>
        <w:t>Nurpress</w:t>
      </w:r>
      <w:proofErr w:type="spellEnd"/>
      <w:r w:rsidR="009E2D76" w:rsidRPr="002E0AD7">
        <w:rPr>
          <w:sz w:val="28"/>
          <w:szCs w:val="28"/>
          <w:lang w:val="kk-KZ"/>
        </w:rPr>
        <w:t>,</w:t>
      </w:r>
      <w:r w:rsidR="009E2D76">
        <w:rPr>
          <w:sz w:val="28"/>
          <w:szCs w:val="28"/>
          <w:lang w:val="kk-KZ"/>
        </w:rPr>
        <w:t xml:space="preserve"> </w:t>
      </w:r>
      <w:r w:rsidR="009E2D76" w:rsidRPr="002E0AD7">
        <w:rPr>
          <w:sz w:val="28"/>
          <w:szCs w:val="28"/>
          <w:lang w:val="kk-KZ"/>
        </w:rPr>
        <w:t>Алматы,</w:t>
      </w:r>
      <w:r w:rsidR="009E2D76">
        <w:rPr>
          <w:sz w:val="28"/>
          <w:szCs w:val="28"/>
          <w:lang w:val="kk-KZ"/>
        </w:rPr>
        <w:t xml:space="preserve"> </w:t>
      </w:r>
      <w:r w:rsidR="009E2D76" w:rsidRPr="002E0AD7">
        <w:rPr>
          <w:sz w:val="28"/>
          <w:szCs w:val="28"/>
        </w:rPr>
        <w:t>2013</w:t>
      </w:r>
    </w:p>
    <w:p w:rsidR="009E2D76" w:rsidRPr="002E0AD7" w:rsidRDefault="009E2D76" w:rsidP="009E2D76">
      <w:pPr>
        <w:spacing w:after="0" w:line="240" w:lineRule="auto"/>
        <w:ind w:firstLine="709"/>
        <w:jc w:val="both"/>
        <w:rPr>
          <w:rFonts w:ascii="Times New Roman" w:hAnsi="Times New Roman" w:cs="Times New Roman"/>
          <w:color w:val="000000"/>
          <w:sz w:val="28"/>
          <w:szCs w:val="28"/>
          <w:lang w:val="kk-KZ"/>
        </w:rPr>
      </w:pPr>
    </w:p>
    <w:p w:rsidR="009E2D76" w:rsidRPr="002E0AD7" w:rsidRDefault="009E2D76" w:rsidP="009E2D76">
      <w:pPr>
        <w:jc w:val="both"/>
        <w:rPr>
          <w:rFonts w:ascii="Times New Roman" w:hAnsi="Times New Roman" w:cs="Times New Roman"/>
          <w:b/>
          <w:color w:val="FF6600"/>
          <w:sz w:val="28"/>
          <w:szCs w:val="28"/>
          <w:lang w:val="kk-KZ"/>
        </w:rPr>
      </w:pPr>
      <w:r w:rsidRPr="002E0AD7">
        <w:rPr>
          <w:rFonts w:ascii="Times New Roman" w:eastAsia="Calibri" w:hAnsi="Times New Roman" w:cs="Times New Roman"/>
          <w:b/>
          <w:sz w:val="28"/>
          <w:szCs w:val="28"/>
          <w:lang w:val="kk-KZ"/>
        </w:rPr>
        <w:t>Интернет-ресурстар</w:t>
      </w:r>
      <w:r w:rsidRPr="002E0AD7">
        <w:rPr>
          <w:rFonts w:ascii="Times New Roman" w:hAnsi="Times New Roman" w:cs="Times New Roman"/>
          <w:b/>
          <w:sz w:val="28"/>
          <w:szCs w:val="28"/>
          <w:lang w:val="kk-KZ"/>
        </w:rPr>
        <w:t xml:space="preserve">: </w:t>
      </w:r>
      <w:r w:rsidRPr="002E0AD7">
        <w:rPr>
          <w:rStyle w:val="shorttext"/>
          <w:sz w:val="28"/>
          <w:szCs w:val="28"/>
          <w:lang w:val="kk-KZ"/>
        </w:rPr>
        <w:t xml:space="preserve">пән </w:t>
      </w:r>
      <w:r w:rsidRPr="002E0AD7">
        <w:rPr>
          <w:rFonts w:ascii="Times New Roman" w:hAnsi="Times New Roman" w:cs="Times New Roman"/>
          <w:sz w:val="28"/>
          <w:szCs w:val="28"/>
          <w:lang w:val="kk-KZ"/>
        </w:rPr>
        <w:t xml:space="preserve">бойынша қосымша оқу материалы, сондай-ақ деректер базалар жүйесі үшін құжаттама, үй тапсырмасын, жобаларды орындау үшін пайдаланылатын, univer.kaznu.kz. сайтының бетіндегі ПОӘК бөлімінде қол жетімді болады. </w:t>
      </w:r>
      <w:r w:rsidRPr="002E0AD7">
        <w:rPr>
          <w:rFonts w:ascii="Times New Roman" w:eastAsia="Calibri" w:hAnsi="Times New Roman" w:cs="Times New Roman"/>
          <w:sz w:val="28"/>
          <w:szCs w:val="28"/>
          <w:lang w:val="ca-ES"/>
        </w:rPr>
        <w:t>htpp//www.</w:t>
      </w:r>
      <w:r w:rsidRPr="002E0AD7">
        <w:rPr>
          <w:rFonts w:ascii="Times New Roman" w:eastAsia="Calibri" w:hAnsi="Times New Roman" w:cs="Times New Roman"/>
          <w:sz w:val="28"/>
          <w:szCs w:val="28"/>
          <w:lang w:val="kk-KZ"/>
        </w:rPr>
        <w:t>Adilet.zan.kz</w:t>
      </w:r>
    </w:p>
    <w:p w:rsidR="009E2D76" w:rsidRPr="002E0AD7" w:rsidRDefault="009E2D76" w:rsidP="009E2D76">
      <w:pPr>
        <w:rPr>
          <w:lang w:val="kk-KZ"/>
        </w:rPr>
      </w:pPr>
    </w:p>
    <w:p w:rsidR="009E2D76" w:rsidRPr="005A4C30" w:rsidRDefault="009E2D76" w:rsidP="009E2D76">
      <w:pPr>
        <w:rPr>
          <w:lang w:val="kk-KZ"/>
        </w:rPr>
      </w:pPr>
    </w:p>
    <w:p w:rsidR="009A54B6" w:rsidRPr="009E2D76" w:rsidRDefault="009A54B6">
      <w:pPr>
        <w:rPr>
          <w:rFonts w:ascii="Times New Roman" w:hAnsi="Times New Roman" w:cs="Times New Roman"/>
          <w:sz w:val="24"/>
          <w:szCs w:val="24"/>
          <w:lang w:val="kk-KZ"/>
        </w:rPr>
      </w:pPr>
    </w:p>
    <w:sectPr w:rsidR="009A54B6" w:rsidRPr="009E2D76" w:rsidSect="005A4C30">
      <w:pgSz w:w="11906" w:h="16838"/>
      <w:pgMar w:top="1134" w:right="567" w:bottom="1134" w:left="1701"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
    <w:altName w:val="Batang"/>
    <w:charset w:val="81"/>
    <w:family w:val="roman"/>
    <w:pitch w:val="variable"/>
    <w:sig w:usb0="00000000" w:usb1="00000000" w:usb2="00000000" w:usb3="00000000" w:csb0="00000000"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0FF47B1"/>
    <w:multiLevelType w:val="hybridMultilevel"/>
    <w:tmpl w:val="02B2A8E4"/>
    <w:lvl w:ilvl="0" w:tplc="FB548468">
      <w:start w:val="3"/>
      <w:numFmt w:val="decimal"/>
      <w:lvlText w:val="%1."/>
      <w:lvlJc w:val="left"/>
      <w:pPr>
        <w:ind w:left="717" w:hanging="360"/>
      </w:pPr>
      <w:rPr>
        <w:rFonts w:hint="default"/>
        <w:b w:val="0"/>
      </w:rPr>
    </w:lvl>
    <w:lvl w:ilvl="1" w:tplc="04190019" w:tentative="1">
      <w:start w:val="1"/>
      <w:numFmt w:val="lowerLetter"/>
      <w:lvlText w:val="%2."/>
      <w:lvlJc w:val="left"/>
      <w:pPr>
        <w:ind w:left="1437" w:hanging="360"/>
      </w:pPr>
    </w:lvl>
    <w:lvl w:ilvl="2" w:tplc="0419001B" w:tentative="1">
      <w:start w:val="1"/>
      <w:numFmt w:val="lowerRoman"/>
      <w:lvlText w:val="%3."/>
      <w:lvlJc w:val="right"/>
      <w:pPr>
        <w:ind w:left="2157" w:hanging="180"/>
      </w:pPr>
    </w:lvl>
    <w:lvl w:ilvl="3" w:tplc="0419000F" w:tentative="1">
      <w:start w:val="1"/>
      <w:numFmt w:val="decimal"/>
      <w:lvlText w:val="%4."/>
      <w:lvlJc w:val="left"/>
      <w:pPr>
        <w:ind w:left="2877" w:hanging="360"/>
      </w:pPr>
    </w:lvl>
    <w:lvl w:ilvl="4" w:tplc="04190019" w:tentative="1">
      <w:start w:val="1"/>
      <w:numFmt w:val="lowerLetter"/>
      <w:lvlText w:val="%5."/>
      <w:lvlJc w:val="left"/>
      <w:pPr>
        <w:ind w:left="3597" w:hanging="360"/>
      </w:pPr>
    </w:lvl>
    <w:lvl w:ilvl="5" w:tplc="0419001B" w:tentative="1">
      <w:start w:val="1"/>
      <w:numFmt w:val="lowerRoman"/>
      <w:lvlText w:val="%6."/>
      <w:lvlJc w:val="right"/>
      <w:pPr>
        <w:ind w:left="4317" w:hanging="180"/>
      </w:pPr>
    </w:lvl>
    <w:lvl w:ilvl="6" w:tplc="0419000F" w:tentative="1">
      <w:start w:val="1"/>
      <w:numFmt w:val="decimal"/>
      <w:lvlText w:val="%7."/>
      <w:lvlJc w:val="left"/>
      <w:pPr>
        <w:ind w:left="5037" w:hanging="360"/>
      </w:pPr>
    </w:lvl>
    <w:lvl w:ilvl="7" w:tplc="04190019" w:tentative="1">
      <w:start w:val="1"/>
      <w:numFmt w:val="lowerLetter"/>
      <w:lvlText w:val="%8."/>
      <w:lvlJc w:val="left"/>
      <w:pPr>
        <w:ind w:left="5757" w:hanging="360"/>
      </w:pPr>
    </w:lvl>
    <w:lvl w:ilvl="8" w:tplc="0419001B" w:tentative="1">
      <w:start w:val="1"/>
      <w:numFmt w:val="lowerRoman"/>
      <w:lvlText w:val="%9."/>
      <w:lvlJc w:val="right"/>
      <w:pPr>
        <w:ind w:left="6477"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60"/>
  <w:proofState w:spelling="clean" w:grammar="clean"/>
  <w:defaultTabStop w:val="708"/>
  <w:characterSpacingControl w:val="doNotCompress"/>
  <w:compat/>
  <w:rsids>
    <w:rsidRoot w:val="009E2D76"/>
    <w:rsid w:val="003C6A54"/>
    <w:rsid w:val="007446A8"/>
    <w:rsid w:val="009A54B6"/>
    <w:rsid w:val="009E2D76"/>
    <w:rsid w:val="009E307B"/>
    <w:rsid w:val="00DC74E7"/>
    <w:rsid w:val="00DD5289"/>
    <w:rsid w:val="00E9121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E2D76"/>
    <w:pPr>
      <w:spacing w:after="160" w:line="259" w:lineRule="auto"/>
    </w:pPr>
  </w:style>
  <w:style w:type="paragraph" w:styleId="1">
    <w:name w:val="heading 1"/>
    <w:basedOn w:val="a"/>
    <w:next w:val="a"/>
    <w:link w:val="10"/>
    <w:qFormat/>
    <w:rsid w:val="009E2D76"/>
    <w:pPr>
      <w:keepNext/>
      <w:keepLines/>
      <w:spacing w:before="360" w:after="80"/>
      <w:outlineLvl w:val="0"/>
    </w:pPr>
    <w:rPr>
      <w:rFonts w:asciiTheme="majorHAnsi" w:eastAsiaTheme="majorEastAsia" w:hAnsiTheme="majorHAnsi" w:cstheme="majorBidi"/>
      <w:color w:val="365F91" w:themeColor="accent1" w:themeShade="BF"/>
      <w:sz w:val="40"/>
      <w:szCs w:val="40"/>
    </w:rPr>
  </w:style>
  <w:style w:type="paragraph" w:styleId="3">
    <w:name w:val="heading 3"/>
    <w:basedOn w:val="a"/>
    <w:next w:val="a"/>
    <w:link w:val="30"/>
    <w:semiHidden/>
    <w:unhideWhenUsed/>
    <w:qFormat/>
    <w:rsid w:val="009E2D76"/>
    <w:pPr>
      <w:keepNext/>
      <w:keepLines/>
      <w:spacing w:before="160" w:after="80"/>
      <w:outlineLvl w:val="2"/>
    </w:pPr>
    <w:rPr>
      <w:rFonts w:eastAsiaTheme="majorEastAsia" w:cstheme="majorBidi"/>
      <w:color w:val="365F91" w:themeColor="accent1" w:themeShade="BF"/>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9E2D76"/>
    <w:rPr>
      <w:rFonts w:asciiTheme="majorHAnsi" w:eastAsiaTheme="majorEastAsia" w:hAnsiTheme="majorHAnsi" w:cstheme="majorBidi"/>
      <w:color w:val="365F91" w:themeColor="accent1" w:themeShade="BF"/>
      <w:sz w:val="40"/>
      <w:szCs w:val="40"/>
    </w:rPr>
  </w:style>
  <w:style w:type="character" w:customStyle="1" w:styleId="30">
    <w:name w:val="Заголовок 3 Знак"/>
    <w:basedOn w:val="a0"/>
    <w:link w:val="3"/>
    <w:semiHidden/>
    <w:rsid w:val="009E2D76"/>
    <w:rPr>
      <w:rFonts w:eastAsiaTheme="majorEastAsia" w:cstheme="majorBidi"/>
      <w:color w:val="365F91" w:themeColor="accent1" w:themeShade="BF"/>
      <w:sz w:val="28"/>
      <w:szCs w:val="28"/>
    </w:rPr>
  </w:style>
  <w:style w:type="paragraph" w:styleId="a3">
    <w:name w:val="List Paragraph"/>
    <w:basedOn w:val="a"/>
    <w:uiPriority w:val="34"/>
    <w:qFormat/>
    <w:rsid w:val="009E2D76"/>
    <w:pPr>
      <w:ind w:left="720"/>
      <w:contextualSpacing/>
    </w:pPr>
  </w:style>
  <w:style w:type="paragraph" w:styleId="a4">
    <w:name w:val="Body Text Indent"/>
    <w:basedOn w:val="a"/>
    <w:link w:val="a5"/>
    <w:semiHidden/>
    <w:unhideWhenUsed/>
    <w:rsid w:val="009E2D76"/>
    <w:pPr>
      <w:spacing w:after="120" w:line="240" w:lineRule="auto"/>
      <w:ind w:left="283"/>
    </w:pPr>
    <w:rPr>
      <w:rFonts w:ascii="Times New Roman" w:eastAsia="Calibri" w:hAnsi="Times New Roman" w:cs="Times New Roman"/>
      <w:sz w:val="24"/>
      <w:szCs w:val="24"/>
      <w:lang w:eastAsia="ru-RU"/>
    </w:rPr>
  </w:style>
  <w:style w:type="character" w:customStyle="1" w:styleId="a5">
    <w:name w:val="Основной текст с отступом Знак"/>
    <w:basedOn w:val="a0"/>
    <w:link w:val="a4"/>
    <w:semiHidden/>
    <w:rsid w:val="009E2D76"/>
    <w:rPr>
      <w:rFonts w:ascii="Times New Roman" w:eastAsia="Calibri" w:hAnsi="Times New Roman" w:cs="Times New Roman"/>
      <w:sz w:val="24"/>
      <w:szCs w:val="24"/>
      <w:lang w:eastAsia="ru-RU"/>
    </w:rPr>
  </w:style>
  <w:style w:type="paragraph" w:customStyle="1" w:styleId="c2">
    <w:name w:val="c2"/>
    <w:basedOn w:val="a"/>
    <w:rsid w:val="009E2D7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27">
    <w:name w:val="c27"/>
    <w:basedOn w:val="a"/>
    <w:rsid w:val="009E2D76"/>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1">
    <w:name w:val="c1"/>
    <w:basedOn w:val="a0"/>
    <w:rsid w:val="009E2D76"/>
  </w:style>
  <w:style w:type="character" w:customStyle="1" w:styleId="c0">
    <w:name w:val="c0"/>
    <w:basedOn w:val="a0"/>
    <w:rsid w:val="009E2D76"/>
  </w:style>
  <w:style w:type="character" w:customStyle="1" w:styleId="shorttext">
    <w:name w:val="short_text"/>
    <w:rsid w:val="009E2D76"/>
    <w:rPr>
      <w:rFonts w:ascii="Times New Roman" w:hAnsi="Times New Roman" w:cs="Times New Roman" w:hint="default"/>
    </w:rPr>
  </w:style>
  <w:style w:type="paragraph" w:customStyle="1" w:styleId="Default">
    <w:name w:val="Default"/>
    <w:rsid w:val="009E2D76"/>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11</Pages>
  <Words>2710</Words>
  <Characters>15452</Characters>
  <Application>Microsoft Office Word</Application>
  <DocSecurity>0</DocSecurity>
  <Lines>128</Lines>
  <Paragraphs>36</Paragraphs>
  <ScaleCrop>false</ScaleCrop>
  <Company/>
  <LinksUpToDate>false</LinksUpToDate>
  <CharactersWithSpaces>18126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Acer</dc:creator>
  <cp:keywords/>
  <dc:description/>
  <cp:lastModifiedBy>Acer</cp:lastModifiedBy>
  <cp:revision>11</cp:revision>
  <dcterms:created xsi:type="dcterms:W3CDTF">2025-01-17T05:23:00Z</dcterms:created>
  <dcterms:modified xsi:type="dcterms:W3CDTF">2026-06-15T15:00:00Z</dcterms:modified>
</cp:coreProperties>
</file>